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B853" w14:textId="77777777" w:rsidR="001C0F16" w:rsidRDefault="001C0F16" w:rsidP="001C0F16"/>
    <w:p w14:paraId="2A6BB180" w14:textId="77777777" w:rsidR="001C0F16" w:rsidRDefault="001C0F16" w:rsidP="001C0F16">
      <w:pPr>
        <w:ind w:right="108"/>
        <w:jc w:val="center"/>
        <w:rPr>
          <w:rFonts w:ascii="Arial Narrow" w:hAnsi="Arial Narrow"/>
          <w:b/>
          <w:sz w:val="16"/>
        </w:rPr>
      </w:pPr>
      <w:r>
        <w:rPr>
          <w:rFonts w:ascii="Arial Narrow" w:hAnsi="Arial Narrow"/>
          <w:b/>
          <w:sz w:val="16"/>
        </w:rPr>
        <w:t>EDUCATION AND SMALL BUSINESS SERVICE AGREEMENT</w:t>
      </w:r>
    </w:p>
    <w:p w14:paraId="0085332D" w14:textId="77777777" w:rsidR="001C0F16" w:rsidRPr="00366B00" w:rsidRDefault="001C0F16" w:rsidP="001C0F16">
      <w:pPr>
        <w:ind w:right="108"/>
        <w:jc w:val="center"/>
        <w:rPr>
          <w:rFonts w:ascii="Arial Narrow" w:hAnsi="Arial Narrow"/>
          <w:b/>
          <w:sz w:val="16"/>
        </w:rPr>
      </w:pPr>
      <w:r w:rsidRPr="00366B00">
        <w:rPr>
          <w:rFonts w:ascii="Arial Narrow" w:hAnsi="Arial Narrow"/>
          <w:b/>
          <w:sz w:val="16"/>
        </w:rPr>
        <w:t>This Agreement is not a Contract of Insurance</w:t>
      </w:r>
    </w:p>
    <w:p w14:paraId="1108F741" w14:textId="77777777" w:rsidR="001C0F16" w:rsidRDefault="001C0F16" w:rsidP="001C0F16">
      <w:pPr>
        <w:ind w:right="108"/>
        <w:rPr>
          <w:b/>
          <w:sz w:val="16"/>
        </w:rPr>
      </w:pPr>
    </w:p>
    <w:p w14:paraId="20022B0B" w14:textId="77777777" w:rsidR="001C0F16" w:rsidRPr="00386E92" w:rsidRDefault="001C0F16" w:rsidP="001C0F16">
      <w:pPr>
        <w:autoSpaceDE w:val="0"/>
        <w:autoSpaceDN w:val="0"/>
        <w:adjustRightInd w:val="0"/>
        <w:spacing w:afterLines="40" w:after="96"/>
        <w:jc w:val="both"/>
        <w:rPr>
          <w:rFonts w:ascii="Arial Narrow" w:hAnsi="Arial Narrow"/>
          <w:b/>
          <w:sz w:val="16"/>
          <w:szCs w:val="16"/>
        </w:rPr>
      </w:pPr>
      <w:r w:rsidRPr="006C6A77">
        <w:rPr>
          <w:rFonts w:ascii="Arial Narrow" w:hAnsi="Arial Narrow" w:cs="Arial Narrow"/>
          <w:sz w:val="16"/>
          <w:szCs w:val="16"/>
        </w:rPr>
        <w:t>PLEASE READ THIS AGREEMENT CAREFULL</w:t>
      </w:r>
      <w:r>
        <w:rPr>
          <w:rFonts w:ascii="Arial Narrow" w:hAnsi="Arial Narrow" w:cs="Arial Narrow"/>
          <w:sz w:val="16"/>
          <w:szCs w:val="16"/>
        </w:rPr>
        <w:t>Y. It describes the protection Y</w:t>
      </w:r>
      <w:r w:rsidRPr="006C6A77">
        <w:rPr>
          <w:rFonts w:ascii="Arial Narrow" w:hAnsi="Arial Narrow" w:cs="Arial Narrow"/>
          <w:sz w:val="16"/>
          <w:szCs w:val="16"/>
        </w:rPr>
        <w:t xml:space="preserve">ou will receive in return for payment by You. You must keep this </w:t>
      </w:r>
      <w:r w:rsidRPr="001444F7">
        <w:rPr>
          <w:rFonts w:ascii="Arial Narrow" w:hAnsi="Arial Narrow" w:cs="Arial Narrow"/>
          <w:b/>
          <w:sz w:val="16"/>
          <w:szCs w:val="16"/>
        </w:rPr>
        <w:t>Agreement</w:t>
      </w:r>
      <w:r w:rsidRPr="006C6A77">
        <w:rPr>
          <w:rFonts w:ascii="Arial Narrow" w:hAnsi="Arial Narrow" w:cs="Arial Narrow"/>
          <w:sz w:val="16"/>
          <w:szCs w:val="16"/>
        </w:rPr>
        <w:t>, Your sales invoice and</w:t>
      </w:r>
      <w:r>
        <w:rPr>
          <w:rFonts w:ascii="Arial Narrow" w:hAnsi="Arial Narrow" w:cs="Arial Narrow"/>
          <w:sz w:val="16"/>
          <w:szCs w:val="16"/>
        </w:rPr>
        <w:t xml:space="preserve"> </w:t>
      </w:r>
      <w:r w:rsidRPr="006C6A77">
        <w:rPr>
          <w:rFonts w:ascii="Arial Narrow" w:hAnsi="Arial Narrow" w:cs="Arial Narrow"/>
          <w:sz w:val="16"/>
          <w:szCs w:val="16"/>
        </w:rPr>
        <w:t xml:space="preserve">receipt for the </w:t>
      </w:r>
      <w:r>
        <w:rPr>
          <w:rFonts w:ascii="Arial Narrow" w:hAnsi="Arial Narrow" w:cs="Arial Narrow"/>
          <w:sz w:val="16"/>
          <w:szCs w:val="16"/>
        </w:rPr>
        <w:t>Covered Product</w:t>
      </w:r>
      <w:r w:rsidRPr="004E317D">
        <w:rPr>
          <w:rFonts w:ascii="Arial Narrow" w:hAnsi="Arial Narrow" w:cs="Arial Narrow"/>
          <w:sz w:val="16"/>
          <w:szCs w:val="16"/>
        </w:rPr>
        <w:t xml:space="preserve"> </w:t>
      </w:r>
      <w:r w:rsidRPr="006C6A77">
        <w:rPr>
          <w:rFonts w:ascii="Arial Narrow" w:hAnsi="Arial Narrow" w:cs="Arial Narrow"/>
          <w:sz w:val="16"/>
          <w:szCs w:val="16"/>
        </w:rPr>
        <w:t xml:space="preserve">You purchased. They are integral parts of this </w:t>
      </w:r>
      <w:r w:rsidRPr="001444F7">
        <w:rPr>
          <w:rFonts w:ascii="Arial Narrow" w:hAnsi="Arial Narrow" w:cs="Arial Narrow"/>
          <w:b/>
          <w:sz w:val="16"/>
          <w:szCs w:val="16"/>
        </w:rPr>
        <w:t>Agreement</w:t>
      </w:r>
      <w:r w:rsidRPr="006C6A77">
        <w:rPr>
          <w:rFonts w:ascii="Arial Narrow" w:hAnsi="Arial Narrow" w:cs="Arial Narrow"/>
          <w:sz w:val="16"/>
          <w:szCs w:val="16"/>
        </w:rPr>
        <w:t xml:space="preserve"> and You may be required to produce them to obtain service. You must maintain the </w:t>
      </w:r>
      <w:r>
        <w:rPr>
          <w:rFonts w:ascii="Arial Narrow" w:hAnsi="Arial Narrow" w:cs="Arial Narrow"/>
          <w:sz w:val="16"/>
          <w:szCs w:val="16"/>
        </w:rPr>
        <w:t>Covered Product</w:t>
      </w:r>
      <w:r w:rsidRPr="006C6A77">
        <w:rPr>
          <w:rFonts w:ascii="Arial Narrow" w:hAnsi="Arial Narrow" w:cs="Arial Narrow"/>
          <w:sz w:val="16"/>
          <w:szCs w:val="16"/>
        </w:rPr>
        <w:t xml:space="preserve"> as</w:t>
      </w:r>
      <w:r>
        <w:rPr>
          <w:rFonts w:ascii="Arial Narrow" w:hAnsi="Arial Narrow" w:cs="Arial Narrow"/>
          <w:sz w:val="16"/>
          <w:szCs w:val="16"/>
        </w:rPr>
        <w:t xml:space="preserve"> recommended by the manufacturer’s owner’</w:t>
      </w:r>
      <w:r w:rsidRPr="006C6A77">
        <w:rPr>
          <w:rFonts w:ascii="Arial Narrow" w:hAnsi="Arial Narrow" w:cs="Arial Narrow"/>
          <w:sz w:val="16"/>
          <w:szCs w:val="16"/>
        </w:rPr>
        <w:t xml:space="preserve">s manual or product warranty. Refer to the face of this </w:t>
      </w:r>
      <w:r w:rsidRPr="009A13C5">
        <w:rPr>
          <w:rFonts w:ascii="Arial Narrow" w:hAnsi="Arial Narrow" w:cs="Arial Narrow"/>
          <w:b/>
          <w:sz w:val="16"/>
          <w:szCs w:val="16"/>
        </w:rPr>
        <w:t>Agreement</w:t>
      </w:r>
      <w:r w:rsidRPr="006C6A77">
        <w:rPr>
          <w:rFonts w:ascii="Arial Narrow" w:hAnsi="Arial Narrow" w:cs="Arial Narrow"/>
          <w:sz w:val="16"/>
          <w:szCs w:val="16"/>
        </w:rPr>
        <w:t xml:space="preserve">, or the Declarations Page of this </w:t>
      </w:r>
      <w:r w:rsidRPr="009A13C5">
        <w:rPr>
          <w:rFonts w:ascii="Arial Narrow" w:hAnsi="Arial Narrow" w:cs="Arial Narrow"/>
          <w:b/>
          <w:sz w:val="16"/>
          <w:szCs w:val="16"/>
        </w:rPr>
        <w:t>Agreement</w:t>
      </w:r>
      <w:r w:rsidRPr="006C6A77">
        <w:rPr>
          <w:rFonts w:ascii="Arial Narrow" w:hAnsi="Arial Narrow" w:cs="Arial Narrow"/>
          <w:sz w:val="16"/>
          <w:szCs w:val="16"/>
        </w:rPr>
        <w:t>, or Your sales invoice or receipt</w:t>
      </w:r>
      <w:r>
        <w:rPr>
          <w:rFonts w:ascii="Arial Narrow" w:hAnsi="Arial Narrow" w:cs="Arial Narrow"/>
          <w:sz w:val="16"/>
          <w:szCs w:val="16"/>
        </w:rPr>
        <w:t xml:space="preserve"> </w:t>
      </w:r>
      <w:r w:rsidRPr="006C6A77">
        <w:rPr>
          <w:rFonts w:ascii="Arial Narrow" w:hAnsi="Arial Narrow" w:cs="Arial Narrow"/>
          <w:sz w:val="16"/>
          <w:szCs w:val="16"/>
        </w:rPr>
        <w:t xml:space="preserve">to determine the term of this </w:t>
      </w:r>
      <w:r w:rsidRPr="001444F7">
        <w:rPr>
          <w:rFonts w:ascii="Arial Narrow" w:hAnsi="Arial Narrow" w:cs="Arial Narrow"/>
          <w:b/>
          <w:sz w:val="16"/>
          <w:szCs w:val="16"/>
        </w:rPr>
        <w:t>Agreement</w:t>
      </w:r>
      <w:r>
        <w:rPr>
          <w:rFonts w:ascii="Arial Narrow" w:hAnsi="Arial Narrow" w:cs="Arial Narrow"/>
          <w:sz w:val="16"/>
          <w:szCs w:val="16"/>
        </w:rPr>
        <w:t>;</w:t>
      </w:r>
      <w:r w:rsidRPr="006C6A77">
        <w:rPr>
          <w:rFonts w:ascii="Arial Narrow" w:hAnsi="Arial Narrow" w:cs="Arial Narrow"/>
          <w:sz w:val="16"/>
          <w:szCs w:val="16"/>
        </w:rPr>
        <w:t xml:space="preserve"> whether You purchased a Replacement </w:t>
      </w:r>
      <w:r>
        <w:rPr>
          <w:rFonts w:ascii="Arial Narrow" w:hAnsi="Arial Narrow" w:cs="Arial Narrow"/>
          <w:sz w:val="16"/>
          <w:szCs w:val="16"/>
        </w:rPr>
        <w:t>Plan, a Repair Plan, or a Repair Plan with Maintenance; and if there is a D</w:t>
      </w:r>
      <w:r w:rsidRPr="006C6A77">
        <w:rPr>
          <w:rFonts w:ascii="Arial Narrow" w:hAnsi="Arial Narrow" w:cs="Arial Narrow"/>
          <w:sz w:val="16"/>
          <w:szCs w:val="16"/>
        </w:rPr>
        <w:t xml:space="preserve">eductible required to </w:t>
      </w:r>
      <w:r w:rsidRPr="00386E92">
        <w:rPr>
          <w:rFonts w:ascii="Arial Narrow" w:hAnsi="Arial Narrow" w:cs="Arial Narrow"/>
          <w:sz w:val="16"/>
          <w:szCs w:val="16"/>
        </w:rPr>
        <w:t xml:space="preserve">obtain service. This </w:t>
      </w:r>
      <w:r w:rsidRPr="00386E92">
        <w:rPr>
          <w:rFonts w:ascii="Arial Narrow" w:hAnsi="Arial Narrow" w:cs="Arial Narrow"/>
          <w:b/>
          <w:sz w:val="16"/>
          <w:szCs w:val="16"/>
        </w:rPr>
        <w:t>Agreement</w:t>
      </w:r>
      <w:r w:rsidRPr="00386E92">
        <w:rPr>
          <w:rFonts w:ascii="Arial Narrow" w:hAnsi="Arial Narrow" w:cs="Arial Narrow"/>
          <w:sz w:val="16"/>
          <w:szCs w:val="16"/>
        </w:rPr>
        <w:t xml:space="preserve"> may be renewed only with respect to a Repair Plan and subject to Our sole discretion.</w:t>
      </w:r>
    </w:p>
    <w:p w14:paraId="0E3A0D58" w14:textId="77777777" w:rsidR="001C0F16" w:rsidRPr="00386E92" w:rsidRDefault="001C0F16" w:rsidP="001C0F16">
      <w:pPr>
        <w:tabs>
          <w:tab w:val="left" w:pos="360"/>
        </w:tabs>
        <w:spacing w:afterLines="40" w:after="96"/>
        <w:ind w:left="360" w:hanging="360"/>
        <w:jc w:val="both"/>
        <w:rPr>
          <w:rStyle w:val="InitialStyle"/>
          <w:rFonts w:ascii="Arial Narrow" w:hAnsi="Arial Narrow"/>
          <w:sz w:val="16"/>
          <w:szCs w:val="16"/>
        </w:rPr>
      </w:pPr>
      <w:r w:rsidRPr="00386E92">
        <w:rPr>
          <w:rFonts w:ascii="Arial Narrow" w:hAnsi="Arial Narrow"/>
          <w:b/>
          <w:sz w:val="16"/>
          <w:szCs w:val="16"/>
        </w:rPr>
        <w:t>A.</w:t>
      </w:r>
      <w:r w:rsidRPr="00386E92">
        <w:rPr>
          <w:rFonts w:ascii="Arial Narrow" w:hAnsi="Arial Narrow"/>
          <w:b/>
          <w:sz w:val="16"/>
          <w:szCs w:val="16"/>
        </w:rPr>
        <w:tab/>
      </w:r>
      <w:r w:rsidRPr="00386E92">
        <w:rPr>
          <w:rFonts w:ascii="Arial Narrow" w:hAnsi="Arial Narrow"/>
          <w:b/>
          <w:sz w:val="16"/>
          <w:szCs w:val="16"/>
          <w:u w:val="single"/>
        </w:rPr>
        <w:t>DEFINITIONS</w:t>
      </w:r>
      <w:r w:rsidRPr="00386E92">
        <w:rPr>
          <w:rStyle w:val="InitialStyle"/>
          <w:rFonts w:ascii="Arial Narrow" w:hAnsi="Arial Narrow"/>
          <w:sz w:val="16"/>
          <w:szCs w:val="16"/>
        </w:rPr>
        <w:t>:</w:t>
      </w:r>
    </w:p>
    <w:p w14:paraId="641E979C" w14:textId="77777777" w:rsidR="001C0F16" w:rsidRPr="00386E92" w:rsidRDefault="001C0F16" w:rsidP="001C0F16">
      <w:pPr>
        <w:tabs>
          <w:tab w:val="left" w:pos="360"/>
        </w:tabs>
        <w:spacing w:after="80"/>
        <w:ind w:left="360" w:right="144" w:hanging="360"/>
        <w:jc w:val="both"/>
        <w:rPr>
          <w:rStyle w:val="InitialStyle"/>
          <w:rFonts w:ascii="Arial Narrow" w:hAnsi="Arial Narrow" w:cs="Calibri"/>
          <w:sz w:val="16"/>
          <w:szCs w:val="16"/>
        </w:rPr>
      </w:pPr>
      <w:r w:rsidRPr="00386E92">
        <w:rPr>
          <w:rStyle w:val="InitialStyle"/>
          <w:rFonts w:ascii="Arial Narrow" w:hAnsi="Arial Narrow" w:cs="Calibri"/>
          <w:sz w:val="16"/>
          <w:szCs w:val="16"/>
        </w:rPr>
        <w:t>(1)</w:t>
      </w:r>
      <w:r w:rsidRPr="00386E92">
        <w:rPr>
          <w:rStyle w:val="InitialStyle"/>
          <w:rFonts w:ascii="Arial Narrow" w:hAnsi="Arial Narrow" w:cs="Calibri"/>
          <w:sz w:val="16"/>
          <w:szCs w:val="16"/>
        </w:rPr>
        <w:tab/>
      </w:r>
      <w:r w:rsidRPr="00386E92">
        <w:rPr>
          <w:rStyle w:val="InitialStyle"/>
          <w:rFonts w:ascii="Arial Narrow" w:hAnsi="Arial Narrow" w:cs="Calibri"/>
          <w:bCs/>
          <w:sz w:val="16"/>
          <w:szCs w:val="16"/>
        </w:rPr>
        <w:t>“</w:t>
      </w:r>
      <w:bookmarkStart w:id="0" w:name="_Hlk25139829"/>
      <w:r w:rsidRPr="00386E92">
        <w:rPr>
          <w:rStyle w:val="InitialStyle"/>
          <w:rFonts w:ascii="Arial Narrow" w:hAnsi="Arial Narrow" w:cs="Calibri"/>
          <w:bCs/>
          <w:sz w:val="16"/>
          <w:szCs w:val="16"/>
        </w:rPr>
        <w:t>We”, “Us” and “Our”</w:t>
      </w:r>
      <w:r w:rsidRPr="00386E92">
        <w:rPr>
          <w:rStyle w:val="InitialStyle"/>
          <w:rFonts w:ascii="Arial Narrow" w:hAnsi="Arial Narrow" w:cs="Calibri"/>
          <w:sz w:val="16"/>
          <w:szCs w:val="16"/>
        </w:rPr>
        <w:t xml:space="preserve"> mean the company obligated under this </w:t>
      </w:r>
      <w:r w:rsidRPr="00386E92">
        <w:rPr>
          <w:rStyle w:val="InitialStyle"/>
          <w:rFonts w:ascii="Arial Narrow" w:hAnsi="Arial Narrow" w:cs="Calibri"/>
          <w:b/>
          <w:sz w:val="16"/>
          <w:szCs w:val="16"/>
        </w:rPr>
        <w:t>Agreement</w:t>
      </w:r>
      <w:r w:rsidRPr="00386E92">
        <w:rPr>
          <w:rStyle w:val="InitialStyle"/>
          <w:rFonts w:ascii="Arial Narrow" w:hAnsi="Arial Narrow" w:cs="Calibri"/>
          <w:sz w:val="16"/>
          <w:szCs w:val="16"/>
        </w:rPr>
        <w:t>, the “Obligor,” as follows:</w:t>
      </w:r>
    </w:p>
    <w:p w14:paraId="04AB2B6E" w14:textId="1FD5B80E" w:rsidR="001C0F16" w:rsidRPr="006C7B2F" w:rsidRDefault="001C0F16" w:rsidP="001C0F16">
      <w:pPr>
        <w:spacing w:after="80"/>
        <w:ind w:left="720" w:right="144" w:hanging="360"/>
        <w:jc w:val="both"/>
        <w:rPr>
          <w:rStyle w:val="InitialStyle"/>
          <w:rFonts w:ascii="Arial Narrow" w:hAnsi="Arial Narrow" w:cs="Calibri"/>
          <w:color w:val="FF0000"/>
          <w:sz w:val="16"/>
          <w:szCs w:val="16"/>
        </w:rPr>
      </w:pPr>
      <w:r w:rsidRPr="00386E92">
        <w:rPr>
          <w:rStyle w:val="InitialStyle"/>
          <w:rFonts w:ascii="Arial Narrow" w:hAnsi="Arial Narrow" w:cs="Calibri"/>
          <w:sz w:val="16"/>
          <w:szCs w:val="16"/>
        </w:rPr>
        <w:t>(a)</w:t>
      </w:r>
      <w:r w:rsidRPr="00386E92">
        <w:rPr>
          <w:rStyle w:val="InitialStyle"/>
          <w:rFonts w:ascii="Arial Narrow" w:hAnsi="Arial Narrow" w:cs="Calibri"/>
          <w:sz w:val="16"/>
          <w:szCs w:val="16"/>
        </w:rPr>
        <w:tab/>
      </w:r>
      <w:bookmarkStart w:id="1" w:name="_Hlk25128362"/>
      <w:r w:rsidRPr="00386E92">
        <w:rPr>
          <w:rStyle w:val="InitialStyle"/>
          <w:rFonts w:ascii="Arial Narrow" w:hAnsi="Arial Narrow" w:cs="Calibri"/>
          <w:sz w:val="16"/>
          <w:szCs w:val="16"/>
        </w:rPr>
        <w:t xml:space="preserve">Plateau Service Company, 2701 N. Main Street, Crossville, TN 38555, is the Obligor in </w:t>
      </w:r>
      <w:r w:rsidR="007E770C" w:rsidRPr="00386E92">
        <w:rPr>
          <w:rStyle w:val="InitialStyle"/>
          <w:rFonts w:ascii="Arial Narrow" w:hAnsi="Arial Narrow" w:cs="Calibri"/>
          <w:sz w:val="16"/>
          <w:szCs w:val="16"/>
        </w:rPr>
        <w:t xml:space="preserve">Alabama, </w:t>
      </w:r>
      <w:r w:rsidRPr="00386E92">
        <w:rPr>
          <w:rStyle w:val="InitialStyle"/>
          <w:rFonts w:ascii="Arial Narrow" w:hAnsi="Arial Narrow" w:cs="Calibri"/>
          <w:sz w:val="16"/>
          <w:szCs w:val="16"/>
        </w:rPr>
        <w:t>Alaska,</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Arizona, Arkansas</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California, Colorado,</w:t>
      </w:r>
      <w:r w:rsidR="007E770C">
        <w:rPr>
          <w:rStyle w:val="InitialStyle"/>
          <w:rFonts w:ascii="Arial Narrow" w:hAnsi="Arial Narrow" w:cs="Calibri"/>
          <w:sz w:val="16"/>
          <w:szCs w:val="16"/>
        </w:rPr>
        <w:t xml:space="preserve"> </w:t>
      </w:r>
      <w:r w:rsidR="00802562" w:rsidRPr="00386E92">
        <w:rPr>
          <w:rStyle w:val="InitialStyle"/>
          <w:rFonts w:ascii="Arial Narrow" w:hAnsi="Arial Narrow" w:cs="Calibri"/>
          <w:sz w:val="16"/>
          <w:szCs w:val="16"/>
        </w:rPr>
        <w:t>Connecticut,</w:t>
      </w:r>
      <w:r w:rsidR="00802562">
        <w:rPr>
          <w:rStyle w:val="InitialStyle"/>
          <w:rFonts w:ascii="Arial Narrow" w:hAnsi="Arial Narrow" w:cs="Calibri"/>
          <w:sz w:val="16"/>
          <w:szCs w:val="16"/>
        </w:rPr>
        <w:t xml:space="preserve"> </w:t>
      </w:r>
      <w:r w:rsidRPr="00386E92">
        <w:rPr>
          <w:rStyle w:val="InitialStyle"/>
          <w:rFonts w:ascii="Arial Narrow" w:hAnsi="Arial Narrow" w:cs="Calibri"/>
          <w:sz w:val="16"/>
          <w:szCs w:val="16"/>
        </w:rPr>
        <w:t xml:space="preserve">Delaware, </w:t>
      </w:r>
      <w:r w:rsidR="007E770C" w:rsidRPr="00386E92">
        <w:rPr>
          <w:rStyle w:val="InitialStyle"/>
          <w:rFonts w:ascii="Arial Narrow" w:hAnsi="Arial Narrow" w:cs="Calibri"/>
          <w:sz w:val="16"/>
          <w:szCs w:val="16"/>
        </w:rPr>
        <w:t>District of Columbia</w:t>
      </w:r>
      <w:r w:rsidR="007E770C">
        <w:rPr>
          <w:rStyle w:val="InitialStyle"/>
          <w:rFonts w:ascii="Arial Narrow" w:hAnsi="Arial Narrow" w:cs="Calibri"/>
          <w:sz w:val="16"/>
          <w:szCs w:val="16"/>
        </w:rPr>
        <w:t>,</w:t>
      </w:r>
      <w:r w:rsidR="007E770C" w:rsidRP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Hawaii</w:t>
      </w:r>
      <w:r w:rsidR="007E770C">
        <w:rPr>
          <w:rStyle w:val="InitialStyle"/>
          <w:rFonts w:ascii="Arial Narrow" w:hAnsi="Arial Narrow" w:cs="Calibri"/>
          <w:sz w:val="16"/>
          <w:szCs w:val="16"/>
        </w:rPr>
        <w:t>,</w:t>
      </w:r>
      <w:r w:rsidR="007E770C" w:rsidRPr="00386E92">
        <w:rPr>
          <w:rStyle w:val="InitialStyle"/>
          <w:rFonts w:ascii="Arial Narrow" w:hAnsi="Arial Narrow" w:cs="Calibri"/>
          <w:sz w:val="16"/>
          <w:szCs w:val="16"/>
        </w:rPr>
        <w:t xml:space="preserve"> </w:t>
      </w:r>
      <w:r w:rsidRPr="00386E92">
        <w:rPr>
          <w:rStyle w:val="InitialStyle"/>
          <w:rFonts w:ascii="Arial Narrow" w:hAnsi="Arial Narrow" w:cs="Calibri"/>
          <w:sz w:val="16"/>
          <w:szCs w:val="16"/>
        </w:rPr>
        <w:t>Idaho,</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 xml:space="preserve">Illinois, </w:t>
      </w:r>
      <w:r w:rsidRPr="00386E92">
        <w:rPr>
          <w:rStyle w:val="InitialStyle"/>
          <w:rFonts w:ascii="Arial Narrow" w:hAnsi="Arial Narrow" w:cs="Calibri"/>
          <w:sz w:val="16"/>
          <w:szCs w:val="16"/>
        </w:rPr>
        <w:t xml:space="preserve">Iowa, Indiana, Kansas, </w:t>
      </w:r>
      <w:r w:rsidR="007E770C" w:rsidRPr="00386E92">
        <w:rPr>
          <w:rStyle w:val="InitialStyle"/>
          <w:rFonts w:ascii="Arial Narrow" w:hAnsi="Arial Narrow" w:cs="Calibri"/>
          <w:sz w:val="16"/>
          <w:szCs w:val="16"/>
        </w:rPr>
        <w:t>Kentucky</w:t>
      </w:r>
      <w:r w:rsidR="007E770C">
        <w:rPr>
          <w:rStyle w:val="InitialStyle"/>
          <w:rFonts w:ascii="Arial Narrow" w:hAnsi="Arial Narrow" w:cs="Calibri"/>
          <w:sz w:val="16"/>
          <w:szCs w:val="16"/>
        </w:rPr>
        <w:t xml:space="preserve">, </w:t>
      </w:r>
      <w:r w:rsidRPr="00386E92">
        <w:rPr>
          <w:rStyle w:val="InitialStyle"/>
          <w:rFonts w:ascii="Arial Narrow" w:hAnsi="Arial Narrow" w:cs="Calibri"/>
          <w:sz w:val="16"/>
          <w:szCs w:val="16"/>
        </w:rPr>
        <w:t xml:space="preserve">Louisiana, </w:t>
      </w:r>
      <w:r w:rsidR="007E770C" w:rsidRPr="00386E92">
        <w:rPr>
          <w:rStyle w:val="InitialStyle"/>
          <w:rFonts w:ascii="Arial Narrow" w:hAnsi="Arial Narrow" w:cs="Calibri"/>
          <w:sz w:val="16"/>
          <w:szCs w:val="16"/>
        </w:rPr>
        <w:t>Maine,</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Maryland,</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Massachusetts</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Michigan</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Minnesota</w:t>
      </w:r>
      <w:r w:rsidR="007E770C">
        <w:rPr>
          <w:rStyle w:val="InitialStyle"/>
          <w:rFonts w:ascii="Arial Narrow" w:hAnsi="Arial Narrow" w:cs="Calibri"/>
          <w:sz w:val="16"/>
          <w:szCs w:val="16"/>
        </w:rPr>
        <w:t xml:space="preserve">, Missouri, </w:t>
      </w:r>
      <w:r w:rsidR="007E770C" w:rsidRPr="00386E92">
        <w:rPr>
          <w:rStyle w:val="InitialStyle"/>
          <w:rFonts w:ascii="Arial Narrow" w:hAnsi="Arial Narrow" w:cs="Calibri"/>
          <w:sz w:val="16"/>
          <w:szCs w:val="16"/>
        </w:rPr>
        <w:t>Mississippi</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Montana</w:t>
      </w:r>
      <w:r w:rsidRPr="00386E92">
        <w:rPr>
          <w:rStyle w:val="InitialStyle"/>
          <w:rFonts w:ascii="Arial Narrow" w:hAnsi="Arial Narrow" w:cs="Calibri"/>
          <w:sz w:val="16"/>
          <w:szCs w:val="16"/>
        </w:rPr>
        <w:t>,</w:t>
      </w:r>
      <w:r>
        <w:rPr>
          <w:rStyle w:val="InitialStyle"/>
          <w:rFonts w:ascii="Arial Narrow" w:hAnsi="Arial Narrow" w:cs="Calibri"/>
          <w:sz w:val="16"/>
          <w:szCs w:val="16"/>
        </w:rPr>
        <w:t xml:space="preserve"> </w:t>
      </w:r>
      <w:r w:rsidRPr="00386E92">
        <w:rPr>
          <w:rStyle w:val="InitialStyle"/>
          <w:rFonts w:ascii="Arial Narrow" w:hAnsi="Arial Narrow" w:cs="Calibri"/>
          <w:sz w:val="16"/>
          <w:szCs w:val="16"/>
        </w:rPr>
        <w:t>Nebraska,</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Nevada, New Hampshire</w:t>
      </w:r>
      <w:r w:rsidR="00481FA9">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New Mexico</w:t>
      </w:r>
      <w:r w:rsidR="007E770C">
        <w:rPr>
          <w:rStyle w:val="InitialStyle"/>
          <w:rFonts w:ascii="Arial Narrow" w:hAnsi="Arial Narrow" w:cs="Calibri"/>
          <w:sz w:val="16"/>
          <w:szCs w:val="16"/>
        </w:rPr>
        <w:t>,</w:t>
      </w:r>
      <w:r w:rsidR="007E770C" w:rsidRPr="00386E92">
        <w:rPr>
          <w:rStyle w:val="InitialStyle"/>
          <w:rFonts w:ascii="Arial Narrow" w:hAnsi="Arial Narrow" w:cs="Calibri"/>
          <w:sz w:val="16"/>
          <w:szCs w:val="16"/>
        </w:rPr>
        <w:t xml:space="preserve"> </w:t>
      </w:r>
      <w:r w:rsidR="00481FA9" w:rsidRPr="00386E92">
        <w:rPr>
          <w:rStyle w:val="InitialStyle"/>
          <w:rFonts w:ascii="Arial Narrow" w:hAnsi="Arial Narrow" w:cs="Calibri"/>
          <w:sz w:val="16"/>
          <w:szCs w:val="16"/>
        </w:rPr>
        <w:t>New Jersey</w:t>
      </w:r>
      <w:r w:rsidR="00802562">
        <w:rPr>
          <w:rStyle w:val="InitialStyle"/>
          <w:rFonts w:ascii="Arial Narrow" w:hAnsi="Arial Narrow" w:cs="Calibri"/>
          <w:sz w:val="16"/>
          <w:szCs w:val="16"/>
        </w:rPr>
        <w:t xml:space="preserve">, </w:t>
      </w:r>
      <w:r w:rsidR="00802562" w:rsidRPr="00386E92">
        <w:rPr>
          <w:rStyle w:val="InitialStyle"/>
          <w:rFonts w:ascii="Arial Narrow" w:hAnsi="Arial Narrow" w:cs="Calibri"/>
          <w:sz w:val="16"/>
          <w:szCs w:val="16"/>
        </w:rPr>
        <w:t>North Carolina</w:t>
      </w:r>
      <w:r w:rsidR="00802562">
        <w:rPr>
          <w:rStyle w:val="InitialStyle"/>
          <w:rFonts w:ascii="Arial Narrow" w:hAnsi="Arial Narrow" w:cs="Calibri"/>
          <w:sz w:val="16"/>
          <w:szCs w:val="16"/>
        </w:rPr>
        <w:t>,</w:t>
      </w:r>
      <w:r w:rsidRPr="00386E92">
        <w:rPr>
          <w:rStyle w:val="InitialStyle"/>
          <w:rFonts w:ascii="Arial Narrow" w:hAnsi="Arial Narrow" w:cs="Calibri"/>
          <w:sz w:val="16"/>
          <w:szCs w:val="16"/>
        </w:rPr>
        <w:t xml:space="preserve"> North Dakota</w:t>
      </w:r>
      <w:r w:rsidR="007E770C" w:rsidRPr="00386E92">
        <w:rPr>
          <w:rStyle w:val="InitialStyle"/>
          <w:rFonts w:ascii="Arial Narrow" w:hAnsi="Arial Narrow" w:cs="Calibri"/>
          <w:sz w:val="16"/>
          <w:szCs w:val="16"/>
        </w:rPr>
        <w:t>, Ohio, Oregon</w:t>
      </w:r>
      <w:r w:rsidR="007E770C">
        <w:rPr>
          <w:rStyle w:val="InitialStyle"/>
          <w:rFonts w:ascii="Arial Narrow" w:hAnsi="Arial Narrow" w:cs="Calibri"/>
          <w:sz w:val="16"/>
          <w:szCs w:val="16"/>
        </w:rPr>
        <w:t>,</w:t>
      </w:r>
      <w:r w:rsidRPr="00386E92">
        <w:rPr>
          <w:rStyle w:val="InitialStyle"/>
          <w:rFonts w:ascii="Arial Narrow" w:hAnsi="Arial Narrow" w:cs="Calibri"/>
          <w:sz w:val="16"/>
          <w:szCs w:val="16"/>
        </w:rPr>
        <w:t xml:space="preserve"> Pennsylvania,</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Rhode Island, South Carolina,</w:t>
      </w:r>
      <w:r w:rsidR="007E770C">
        <w:rPr>
          <w:rStyle w:val="InitialStyle"/>
          <w:rFonts w:ascii="Arial Narrow" w:hAnsi="Arial Narrow" w:cs="Calibri"/>
          <w:sz w:val="16"/>
          <w:szCs w:val="16"/>
        </w:rPr>
        <w:t xml:space="preserve"> </w:t>
      </w:r>
      <w:r w:rsidRPr="00386E92">
        <w:rPr>
          <w:rStyle w:val="InitialStyle"/>
          <w:rFonts w:ascii="Arial Narrow" w:hAnsi="Arial Narrow" w:cs="Calibri"/>
          <w:sz w:val="16"/>
          <w:szCs w:val="16"/>
        </w:rPr>
        <w:t xml:space="preserve"> South Dakota, Tennessee</w:t>
      </w:r>
      <w:r w:rsidR="006C7B2F">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Texas, Utah, Vermont, Virginia</w:t>
      </w:r>
      <w:r w:rsidR="007E770C">
        <w:rPr>
          <w:rStyle w:val="InitialStyle"/>
          <w:rFonts w:ascii="Arial Narrow" w:hAnsi="Arial Narrow" w:cs="Calibri"/>
          <w:sz w:val="16"/>
          <w:szCs w:val="16"/>
        </w:rPr>
        <w:t xml:space="preserve">, </w:t>
      </w:r>
      <w:r w:rsidR="007E770C" w:rsidRPr="00386E92">
        <w:rPr>
          <w:rStyle w:val="InitialStyle"/>
          <w:rFonts w:ascii="Arial Narrow" w:hAnsi="Arial Narrow" w:cs="Calibri"/>
          <w:sz w:val="16"/>
          <w:szCs w:val="16"/>
        </w:rPr>
        <w:t>Washington</w:t>
      </w:r>
      <w:r w:rsidR="007E770C">
        <w:rPr>
          <w:rStyle w:val="InitialStyle"/>
          <w:rFonts w:ascii="Arial Narrow" w:hAnsi="Arial Narrow" w:cs="Calibri"/>
          <w:sz w:val="16"/>
          <w:szCs w:val="16"/>
        </w:rPr>
        <w:t>,</w:t>
      </w:r>
      <w:r w:rsidR="007E770C" w:rsidRPr="00386E92">
        <w:rPr>
          <w:rStyle w:val="InitialStyle"/>
          <w:rFonts w:ascii="Arial Narrow" w:hAnsi="Arial Narrow" w:cs="Calibri"/>
          <w:sz w:val="16"/>
          <w:szCs w:val="16"/>
        </w:rPr>
        <w:t xml:space="preserve"> </w:t>
      </w:r>
      <w:r w:rsidRPr="00386E92">
        <w:rPr>
          <w:rStyle w:val="InitialStyle"/>
          <w:rFonts w:ascii="Arial Narrow" w:hAnsi="Arial Narrow" w:cs="Calibri"/>
          <w:sz w:val="16"/>
          <w:szCs w:val="16"/>
        </w:rPr>
        <w:t xml:space="preserve">West </w:t>
      </w:r>
      <w:r w:rsidRPr="007008C1">
        <w:rPr>
          <w:rStyle w:val="InitialStyle"/>
          <w:rFonts w:ascii="Arial Narrow" w:hAnsi="Arial Narrow" w:cs="Calibri"/>
          <w:sz w:val="16"/>
          <w:szCs w:val="16"/>
        </w:rPr>
        <w:t>Virginia</w:t>
      </w:r>
      <w:r w:rsidR="007E770C">
        <w:rPr>
          <w:rStyle w:val="InitialStyle"/>
          <w:rFonts w:ascii="Arial Narrow" w:hAnsi="Arial Narrow" w:cs="Calibri"/>
          <w:sz w:val="16"/>
          <w:szCs w:val="16"/>
        </w:rPr>
        <w:t xml:space="preserve">, </w:t>
      </w:r>
      <w:r w:rsidR="006C7B2F" w:rsidRPr="007008C1">
        <w:rPr>
          <w:rStyle w:val="InitialStyle"/>
          <w:rFonts w:ascii="Arial Narrow" w:hAnsi="Arial Narrow" w:cs="Calibri"/>
          <w:sz w:val="16"/>
          <w:szCs w:val="16"/>
        </w:rPr>
        <w:t>Wisconsin</w:t>
      </w:r>
      <w:r w:rsidRPr="007008C1">
        <w:rPr>
          <w:rStyle w:val="InitialStyle"/>
          <w:rFonts w:ascii="Arial Narrow" w:hAnsi="Arial Narrow" w:cs="Calibri"/>
          <w:sz w:val="16"/>
          <w:szCs w:val="16"/>
        </w:rPr>
        <w:t>.</w:t>
      </w:r>
      <w:bookmarkEnd w:id="1"/>
      <w:r w:rsidR="007E770C">
        <w:rPr>
          <w:rStyle w:val="InitialStyle"/>
          <w:rFonts w:ascii="Arial Narrow" w:hAnsi="Arial Narrow" w:cs="Calibri"/>
          <w:sz w:val="16"/>
          <w:szCs w:val="16"/>
        </w:rPr>
        <w:t xml:space="preserve"> and </w:t>
      </w:r>
      <w:r w:rsidR="007E770C" w:rsidRPr="00386E92">
        <w:rPr>
          <w:rStyle w:val="InitialStyle"/>
          <w:rFonts w:ascii="Arial Narrow" w:hAnsi="Arial Narrow" w:cs="Calibri"/>
          <w:sz w:val="16"/>
          <w:szCs w:val="16"/>
        </w:rPr>
        <w:t>Wyomi</w:t>
      </w:r>
      <w:r w:rsidR="007E770C">
        <w:rPr>
          <w:rStyle w:val="InitialStyle"/>
          <w:rFonts w:ascii="Arial Narrow" w:hAnsi="Arial Narrow" w:cs="Calibri"/>
          <w:sz w:val="16"/>
          <w:szCs w:val="16"/>
        </w:rPr>
        <w:t>ng</w:t>
      </w:r>
    </w:p>
    <w:p w14:paraId="35ADDE66" w14:textId="77777777" w:rsidR="001C0F16" w:rsidRPr="00386E92" w:rsidRDefault="001C0F16" w:rsidP="001C0F16">
      <w:pPr>
        <w:spacing w:after="80"/>
        <w:ind w:left="720" w:right="144" w:hanging="360"/>
        <w:jc w:val="both"/>
        <w:rPr>
          <w:rFonts w:ascii="Arial Narrow" w:hAnsi="Arial Narrow" w:cs="Calibri"/>
          <w:sz w:val="16"/>
          <w:szCs w:val="16"/>
        </w:rPr>
      </w:pPr>
      <w:r w:rsidRPr="00386E92">
        <w:rPr>
          <w:rFonts w:ascii="Arial Narrow" w:hAnsi="Arial Narrow" w:cs="Calibri"/>
          <w:sz w:val="16"/>
          <w:szCs w:val="16"/>
        </w:rPr>
        <w:t>(b)</w:t>
      </w:r>
      <w:r w:rsidRPr="00386E92">
        <w:rPr>
          <w:rFonts w:ascii="Arial Narrow" w:hAnsi="Arial Narrow" w:cs="Calibri"/>
          <w:sz w:val="16"/>
          <w:szCs w:val="16"/>
        </w:rPr>
        <w:tab/>
        <w:t>Plateau Casualty Insurance Company, 2701 N. Main Street, Crossville, TN 38555, is the Obligor in Georgia and Oklahoma.</w:t>
      </w:r>
    </w:p>
    <w:p w14:paraId="6A39B4D0" w14:textId="156B0C16" w:rsidR="001C0F16" w:rsidRPr="00386E92" w:rsidRDefault="001C0F16" w:rsidP="001C0F16">
      <w:pPr>
        <w:spacing w:after="80"/>
        <w:ind w:left="720" w:right="144" w:hanging="360"/>
        <w:jc w:val="both"/>
        <w:rPr>
          <w:rStyle w:val="InitialStyle"/>
          <w:rFonts w:ascii="Arial Narrow" w:hAnsi="Arial Narrow" w:cs="Calibri"/>
          <w:sz w:val="16"/>
          <w:szCs w:val="16"/>
        </w:rPr>
      </w:pPr>
      <w:r w:rsidRPr="00386E92">
        <w:rPr>
          <w:rStyle w:val="InitialStyle"/>
          <w:rFonts w:ascii="Arial Narrow" w:hAnsi="Arial Narrow" w:cs="Calibri"/>
          <w:sz w:val="16"/>
          <w:szCs w:val="16"/>
        </w:rPr>
        <w:t>(c)</w:t>
      </w:r>
      <w:r w:rsidRPr="00386E92">
        <w:rPr>
          <w:rStyle w:val="InitialStyle"/>
          <w:rFonts w:ascii="Arial Narrow" w:hAnsi="Arial Narrow" w:cs="Calibri"/>
          <w:sz w:val="16"/>
          <w:szCs w:val="16"/>
        </w:rPr>
        <w:tab/>
        <w:t>The Retailer from which you purchased the Covered Product, is the Obligor in New York</w:t>
      </w:r>
      <w:r w:rsidR="00802562">
        <w:rPr>
          <w:rStyle w:val="InitialStyle"/>
          <w:rFonts w:ascii="Arial Narrow" w:hAnsi="Arial Narrow" w:cs="Calibri"/>
          <w:sz w:val="16"/>
          <w:szCs w:val="16"/>
        </w:rPr>
        <w:t>.</w:t>
      </w:r>
    </w:p>
    <w:p w14:paraId="50A87EFA" w14:textId="65C4CFB0" w:rsidR="001C0F16" w:rsidRPr="00386E92" w:rsidRDefault="001C0F16" w:rsidP="001C0F16">
      <w:pPr>
        <w:spacing w:after="80"/>
        <w:ind w:left="720" w:right="144" w:hanging="360"/>
        <w:jc w:val="both"/>
        <w:rPr>
          <w:rStyle w:val="InitialStyle"/>
          <w:rFonts w:ascii="Arial Narrow" w:hAnsi="Arial Narrow" w:cs="Calibri"/>
          <w:sz w:val="16"/>
          <w:szCs w:val="16"/>
        </w:rPr>
      </w:pPr>
      <w:r w:rsidRPr="00386E92">
        <w:rPr>
          <w:rStyle w:val="InitialStyle"/>
          <w:rFonts w:ascii="Arial Narrow" w:hAnsi="Arial Narrow" w:cs="Calibri"/>
          <w:sz w:val="16"/>
          <w:szCs w:val="16"/>
        </w:rPr>
        <w:t>(e)</w:t>
      </w:r>
      <w:r w:rsidRPr="00386E92">
        <w:rPr>
          <w:rStyle w:val="InitialStyle"/>
          <w:rFonts w:ascii="Arial Narrow" w:hAnsi="Arial Narrow" w:cs="Calibri"/>
          <w:sz w:val="16"/>
          <w:szCs w:val="16"/>
        </w:rPr>
        <w:tab/>
        <w:t>Plateau Warranty Company, 2701 N. Main Street, Crossville, TN 38557, is the Obligor in Florida.</w:t>
      </w:r>
    </w:p>
    <w:bookmarkEnd w:id="0"/>
    <w:p w14:paraId="6B1C19BB" w14:textId="77777777" w:rsidR="001C0F16" w:rsidRPr="006C6A77" w:rsidRDefault="001C0F16" w:rsidP="001C0F16">
      <w:pPr>
        <w:tabs>
          <w:tab w:val="left" w:pos="360"/>
        </w:tabs>
        <w:spacing w:after="80"/>
        <w:ind w:left="360" w:right="144" w:hanging="360"/>
        <w:jc w:val="both"/>
        <w:rPr>
          <w:rStyle w:val="InitialStyle"/>
          <w:rFonts w:ascii="Arial Narrow" w:hAnsi="Arial Narrow" w:cs="Calibri"/>
          <w:color w:val="000000"/>
          <w:sz w:val="16"/>
          <w:szCs w:val="16"/>
        </w:rPr>
      </w:pPr>
      <w:r>
        <w:rPr>
          <w:rStyle w:val="InitialStyle"/>
          <w:rFonts w:ascii="Arial Narrow" w:hAnsi="Arial Narrow" w:cs="Calibri"/>
          <w:color w:val="000000"/>
          <w:sz w:val="16"/>
          <w:szCs w:val="16"/>
        </w:rPr>
        <w:t>(2)</w:t>
      </w:r>
      <w:r>
        <w:rPr>
          <w:rStyle w:val="InitialStyle"/>
          <w:rFonts w:ascii="Arial Narrow" w:hAnsi="Arial Narrow" w:cs="Calibri"/>
          <w:color w:val="000000"/>
          <w:sz w:val="16"/>
          <w:szCs w:val="16"/>
        </w:rPr>
        <w:tab/>
      </w:r>
      <w:r w:rsidRPr="006C6A77">
        <w:rPr>
          <w:rStyle w:val="InitialStyle"/>
          <w:rFonts w:ascii="Arial Narrow" w:hAnsi="Arial Narrow" w:cs="Calibri"/>
          <w:bCs/>
          <w:color w:val="000000"/>
          <w:sz w:val="16"/>
          <w:szCs w:val="16"/>
        </w:rPr>
        <w:t>“You” and “Your”</w:t>
      </w:r>
      <w:r>
        <w:rPr>
          <w:rStyle w:val="InitialStyle"/>
          <w:rFonts w:ascii="Arial Narrow" w:hAnsi="Arial Narrow" w:cs="Calibri"/>
          <w:color w:val="000000"/>
          <w:sz w:val="16"/>
          <w:szCs w:val="16"/>
        </w:rPr>
        <w:t xml:space="preserve"> mean the person who </w:t>
      </w:r>
      <w:r w:rsidRPr="006C6A77">
        <w:rPr>
          <w:rStyle w:val="InitialStyle"/>
          <w:rFonts w:ascii="Arial Narrow" w:hAnsi="Arial Narrow" w:cs="Calibri"/>
          <w:color w:val="000000"/>
          <w:sz w:val="16"/>
          <w:szCs w:val="16"/>
        </w:rPr>
        <w:t xml:space="preserve">purchased coverage as outlined in this </w:t>
      </w:r>
      <w:r w:rsidRPr="001444F7">
        <w:rPr>
          <w:rStyle w:val="InitialStyle"/>
          <w:rFonts w:ascii="Arial Narrow" w:hAnsi="Arial Narrow" w:cs="Calibri"/>
          <w:b/>
          <w:color w:val="000000"/>
          <w:sz w:val="16"/>
          <w:szCs w:val="16"/>
        </w:rPr>
        <w:t>Agreement</w:t>
      </w:r>
      <w:r w:rsidRPr="006C6A77">
        <w:rPr>
          <w:rStyle w:val="InitialStyle"/>
          <w:rFonts w:ascii="Arial Narrow" w:hAnsi="Arial Narrow" w:cs="Calibri"/>
          <w:color w:val="000000"/>
          <w:sz w:val="16"/>
          <w:szCs w:val="16"/>
        </w:rPr>
        <w:t>, and any authorized transferee/assignee of the purchaser</w:t>
      </w:r>
      <w:r>
        <w:rPr>
          <w:rStyle w:val="InitialStyle"/>
          <w:rFonts w:ascii="Arial Narrow" w:hAnsi="Arial Narrow" w:cs="Calibri"/>
          <w:color w:val="000000"/>
          <w:sz w:val="16"/>
          <w:szCs w:val="16"/>
        </w:rPr>
        <w:t>.</w:t>
      </w:r>
    </w:p>
    <w:p w14:paraId="3013FDC4" w14:textId="77777777" w:rsidR="001C0F16" w:rsidRPr="001444F7" w:rsidRDefault="001C0F16" w:rsidP="001C0F16">
      <w:pPr>
        <w:tabs>
          <w:tab w:val="left" w:pos="360"/>
        </w:tabs>
        <w:spacing w:afterLines="40" w:after="96"/>
        <w:ind w:left="360" w:hanging="360"/>
        <w:jc w:val="both"/>
        <w:rPr>
          <w:rStyle w:val="InitialStyle"/>
          <w:rFonts w:ascii="Arial Narrow" w:hAnsi="Arial Narrow" w:cs="Calibri"/>
          <w:sz w:val="16"/>
          <w:szCs w:val="16"/>
        </w:rPr>
      </w:pPr>
      <w:r>
        <w:rPr>
          <w:rStyle w:val="InitialStyle"/>
          <w:rFonts w:ascii="Arial Narrow" w:hAnsi="Arial Narrow" w:cs="Calibri"/>
          <w:color w:val="000000"/>
          <w:sz w:val="16"/>
          <w:szCs w:val="16"/>
        </w:rPr>
        <w:t>(3)</w:t>
      </w:r>
      <w:r>
        <w:rPr>
          <w:rStyle w:val="InitialStyle"/>
          <w:rFonts w:ascii="Arial Narrow" w:hAnsi="Arial Narrow" w:cs="Calibri"/>
          <w:color w:val="000000"/>
          <w:sz w:val="16"/>
          <w:szCs w:val="16"/>
        </w:rPr>
        <w:tab/>
      </w:r>
      <w:r w:rsidRPr="006C6A77">
        <w:rPr>
          <w:rStyle w:val="InitialStyle"/>
          <w:rFonts w:ascii="Arial Narrow" w:hAnsi="Arial Narrow" w:cs="Calibri"/>
          <w:bCs/>
          <w:sz w:val="16"/>
          <w:szCs w:val="16"/>
        </w:rPr>
        <w:t>“Administrator”</w:t>
      </w:r>
      <w:r w:rsidRPr="006C6A77">
        <w:rPr>
          <w:rStyle w:val="InitialStyle"/>
          <w:rFonts w:ascii="Arial Narrow" w:hAnsi="Arial Narrow" w:cs="Calibri"/>
          <w:sz w:val="16"/>
          <w:szCs w:val="16"/>
        </w:rPr>
        <w:t xml:space="preserve"> means </w:t>
      </w:r>
      <w:r w:rsidRPr="00CB51EB">
        <w:rPr>
          <w:rFonts w:ascii="Arial Narrow" w:hAnsi="Arial Narrow" w:cs="Calibri"/>
          <w:bCs/>
          <w:sz w:val="16"/>
          <w:szCs w:val="16"/>
        </w:rPr>
        <w:t>Warranty Concepts Inc. DBA</w:t>
      </w:r>
      <w:r w:rsidRPr="00CB51EB">
        <w:rPr>
          <w:rFonts w:ascii="Arial Narrow" w:hAnsi="Arial Narrow" w:cs="Calibri"/>
          <w:sz w:val="16"/>
          <w:szCs w:val="16"/>
        </w:rPr>
        <w:t xml:space="preserve"> </w:t>
      </w:r>
      <w:r>
        <w:rPr>
          <w:rStyle w:val="InitialStyle"/>
          <w:rFonts w:ascii="Arial Narrow" w:hAnsi="Arial Narrow" w:cs="Calibri"/>
          <w:sz w:val="16"/>
          <w:szCs w:val="16"/>
        </w:rPr>
        <w:t>Ensure Protect, 1604 Dell Court,</w:t>
      </w:r>
      <w:r w:rsidRPr="006C6A77">
        <w:rPr>
          <w:rStyle w:val="InitialStyle"/>
          <w:rFonts w:ascii="Arial Narrow" w:hAnsi="Arial Narrow" w:cs="Calibri"/>
          <w:sz w:val="16"/>
          <w:szCs w:val="16"/>
        </w:rPr>
        <w:t xml:space="preserve"> San Jose, CA 95118</w:t>
      </w:r>
    </w:p>
    <w:p w14:paraId="09FB1229" w14:textId="77777777" w:rsidR="001C0F16" w:rsidRDefault="001C0F16" w:rsidP="001C0F16">
      <w:pPr>
        <w:tabs>
          <w:tab w:val="left" w:pos="360"/>
        </w:tabs>
        <w:spacing w:afterLines="40" w:after="96"/>
        <w:ind w:left="360" w:hanging="360"/>
        <w:jc w:val="both"/>
        <w:rPr>
          <w:rStyle w:val="InitialStyle"/>
          <w:rFonts w:ascii="Arial Narrow" w:hAnsi="Arial Narrow" w:cs="Calibri"/>
          <w:sz w:val="16"/>
          <w:szCs w:val="16"/>
        </w:rPr>
      </w:pPr>
      <w:r>
        <w:rPr>
          <w:rStyle w:val="InitialStyle"/>
          <w:rFonts w:ascii="Arial Narrow" w:hAnsi="Arial Narrow" w:cs="Calibri"/>
          <w:color w:val="000000"/>
          <w:sz w:val="16"/>
          <w:szCs w:val="16"/>
        </w:rPr>
        <w:t>(4)</w:t>
      </w:r>
      <w:r>
        <w:rPr>
          <w:rStyle w:val="InitialStyle"/>
          <w:rFonts w:ascii="Arial Narrow" w:hAnsi="Arial Narrow" w:cs="Calibri"/>
          <w:color w:val="000000"/>
          <w:sz w:val="16"/>
          <w:szCs w:val="16"/>
        </w:rPr>
        <w:tab/>
      </w:r>
      <w:r w:rsidRPr="006C6A77">
        <w:rPr>
          <w:rStyle w:val="InitialStyle"/>
          <w:rFonts w:ascii="Arial Narrow" w:hAnsi="Arial Narrow" w:cs="Calibri"/>
          <w:sz w:val="16"/>
          <w:szCs w:val="16"/>
        </w:rPr>
        <w:t xml:space="preserve">“Accidental Damage from Handling” </w:t>
      </w:r>
      <w:r>
        <w:rPr>
          <w:rStyle w:val="InitialStyle"/>
          <w:rFonts w:ascii="Arial Narrow" w:hAnsi="Arial Narrow" w:cs="Calibri"/>
          <w:sz w:val="16"/>
          <w:szCs w:val="16"/>
        </w:rPr>
        <w:t>or “</w:t>
      </w:r>
      <w:r w:rsidRPr="006C6A77">
        <w:rPr>
          <w:rStyle w:val="InitialStyle"/>
          <w:rFonts w:ascii="Arial Narrow" w:hAnsi="Arial Narrow" w:cs="Calibri"/>
          <w:sz w:val="16"/>
          <w:szCs w:val="16"/>
        </w:rPr>
        <w:t>ADH</w:t>
      </w:r>
      <w:r>
        <w:rPr>
          <w:rStyle w:val="InitialStyle"/>
          <w:rFonts w:ascii="Arial Narrow" w:hAnsi="Arial Narrow" w:cs="Calibri"/>
          <w:sz w:val="16"/>
          <w:szCs w:val="16"/>
        </w:rPr>
        <w:t>”</w:t>
      </w:r>
      <w:r w:rsidRPr="006C6A77">
        <w:rPr>
          <w:rStyle w:val="InitialStyle"/>
          <w:rFonts w:ascii="Arial Narrow" w:hAnsi="Arial Narrow" w:cs="Calibri"/>
          <w:sz w:val="16"/>
          <w:szCs w:val="16"/>
        </w:rPr>
        <w:t xml:space="preserve"> means a single, unexpected, sudden and unintentional event causing</w:t>
      </w:r>
      <w:r>
        <w:rPr>
          <w:rStyle w:val="InitialStyle"/>
          <w:rFonts w:ascii="Arial Narrow" w:hAnsi="Arial Narrow" w:cs="Calibri"/>
          <w:sz w:val="16"/>
          <w:szCs w:val="16"/>
        </w:rPr>
        <w:t xml:space="preserve"> the item</w:t>
      </w:r>
      <w:r w:rsidRPr="006C6A77">
        <w:rPr>
          <w:rStyle w:val="InitialStyle"/>
          <w:rFonts w:ascii="Arial Narrow" w:hAnsi="Arial Narrow" w:cs="Calibri"/>
          <w:sz w:val="16"/>
          <w:szCs w:val="16"/>
        </w:rPr>
        <w:t xml:space="preserve"> to break while in use that renders</w:t>
      </w:r>
      <w:r>
        <w:rPr>
          <w:rStyle w:val="InitialStyle"/>
          <w:rFonts w:ascii="Arial Narrow" w:hAnsi="Arial Narrow" w:cs="Calibri"/>
          <w:sz w:val="16"/>
          <w:szCs w:val="16"/>
        </w:rPr>
        <w:t xml:space="preserve"> it unsafe or impossible to use</w:t>
      </w:r>
      <w:r w:rsidRPr="006C6A77">
        <w:rPr>
          <w:rStyle w:val="InitialStyle"/>
          <w:rFonts w:ascii="Arial Narrow" w:hAnsi="Arial Narrow" w:cs="Calibri"/>
          <w:sz w:val="16"/>
          <w:szCs w:val="16"/>
        </w:rPr>
        <w:t xml:space="preserve">, and does not include accumulated damage from continual or multiple events.  ADH is not intended to include external causes like crashes, accidents from other vehicles, or while being </w:t>
      </w:r>
      <w:r w:rsidRPr="00B82CE5">
        <w:rPr>
          <w:rStyle w:val="InitialStyle"/>
          <w:rFonts w:ascii="Arial Narrow" w:hAnsi="Arial Narrow" w:cs="Calibri"/>
          <w:sz w:val="16"/>
          <w:szCs w:val="16"/>
        </w:rPr>
        <w:t>transported.  You may be required to have your device in a protective case designed specifically for your device to receive this coverage as indicated on your receipt and/or Declarations Page.</w:t>
      </w:r>
    </w:p>
    <w:p w14:paraId="7FF46D15" w14:textId="77777777" w:rsidR="001C0F16" w:rsidRPr="006C6A77" w:rsidRDefault="001C0F16" w:rsidP="001C0F16">
      <w:pPr>
        <w:tabs>
          <w:tab w:val="left" w:pos="360"/>
        </w:tabs>
        <w:spacing w:after="80"/>
        <w:ind w:left="360" w:hanging="360"/>
        <w:jc w:val="both"/>
        <w:rPr>
          <w:rStyle w:val="InitialStyle"/>
          <w:rFonts w:ascii="Arial Narrow" w:hAnsi="Arial Narrow" w:cs="Calibri"/>
          <w:sz w:val="16"/>
          <w:szCs w:val="16"/>
        </w:rPr>
      </w:pPr>
      <w:r>
        <w:rPr>
          <w:rStyle w:val="InitialStyle"/>
          <w:rFonts w:ascii="Arial Narrow" w:hAnsi="Arial Narrow" w:cs="Calibri"/>
          <w:sz w:val="16"/>
          <w:szCs w:val="16"/>
        </w:rPr>
        <w:t>(5)</w:t>
      </w:r>
      <w:r>
        <w:rPr>
          <w:rStyle w:val="InitialStyle"/>
          <w:rFonts w:ascii="Arial Narrow" w:hAnsi="Arial Narrow" w:cs="Calibri"/>
          <w:sz w:val="16"/>
          <w:szCs w:val="16"/>
        </w:rPr>
        <w:tab/>
      </w:r>
      <w:r>
        <w:rPr>
          <w:rStyle w:val="InitialStyle"/>
          <w:rFonts w:ascii="Arial Narrow" w:hAnsi="Arial Narrow" w:cs="Calibri"/>
          <w:color w:val="000000"/>
          <w:sz w:val="16"/>
          <w:szCs w:val="16"/>
        </w:rPr>
        <w:t xml:space="preserve">“Covered Claim” refers to the repair or replacement of a Covered Product in accordance with the terms and conditions of this </w:t>
      </w:r>
      <w:r w:rsidRPr="00062536">
        <w:rPr>
          <w:rStyle w:val="InitialStyle"/>
          <w:rFonts w:ascii="Arial Narrow" w:hAnsi="Arial Narrow" w:cs="Calibri"/>
          <w:b/>
          <w:color w:val="000000"/>
          <w:sz w:val="16"/>
          <w:szCs w:val="16"/>
        </w:rPr>
        <w:t>Agreement</w:t>
      </w:r>
      <w:r>
        <w:rPr>
          <w:rStyle w:val="InitialStyle"/>
          <w:rFonts w:ascii="Arial Narrow" w:hAnsi="Arial Narrow" w:cs="Calibri"/>
          <w:color w:val="000000"/>
          <w:sz w:val="16"/>
          <w:szCs w:val="16"/>
        </w:rPr>
        <w:t>.</w:t>
      </w:r>
    </w:p>
    <w:p w14:paraId="5F09B5B0" w14:textId="77777777" w:rsidR="001C0F16" w:rsidRPr="006C6A77" w:rsidRDefault="001C0F16" w:rsidP="001C0F16">
      <w:pPr>
        <w:tabs>
          <w:tab w:val="left" w:pos="360"/>
        </w:tabs>
        <w:spacing w:afterLines="40" w:after="96"/>
        <w:ind w:left="360" w:hanging="360"/>
        <w:jc w:val="both"/>
        <w:rPr>
          <w:rStyle w:val="InitialStyle"/>
          <w:rFonts w:ascii="Arial Narrow" w:hAnsi="Arial Narrow" w:cs="Calibri"/>
          <w:sz w:val="16"/>
          <w:szCs w:val="16"/>
        </w:rPr>
      </w:pPr>
      <w:r>
        <w:rPr>
          <w:rStyle w:val="InitialStyle"/>
          <w:rFonts w:ascii="Arial Narrow" w:hAnsi="Arial Narrow" w:cs="Calibri"/>
          <w:sz w:val="16"/>
          <w:szCs w:val="16"/>
        </w:rPr>
        <w:t>(6)</w:t>
      </w:r>
      <w:r>
        <w:rPr>
          <w:rStyle w:val="InitialStyle"/>
          <w:rFonts w:ascii="Arial Narrow" w:hAnsi="Arial Narrow" w:cs="Calibri"/>
          <w:sz w:val="16"/>
          <w:szCs w:val="16"/>
        </w:rPr>
        <w:tab/>
      </w:r>
      <w:r w:rsidRPr="006C6A77">
        <w:rPr>
          <w:rStyle w:val="InitialStyle"/>
          <w:rFonts w:ascii="Arial Narrow" w:hAnsi="Arial Narrow" w:cs="Calibri"/>
          <w:bCs/>
          <w:sz w:val="16"/>
          <w:szCs w:val="16"/>
        </w:rPr>
        <w:t>“</w:t>
      </w:r>
      <w:r>
        <w:rPr>
          <w:rStyle w:val="InitialStyle"/>
          <w:rFonts w:ascii="Arial Narrow" w:hAnsi="Arial Narrow" w:cs="Calibri"/>
          <w:bCs/>
          <w:sz w:val="16"/>
          <w:szCs w:val="16"/>
        </w:rPr>
        <w:t>Covered Product</w:t>
      </w:r>
      <w:r w:rsidRPr="004B06C1">
        <w:rPr>
          <w:rFonts w:ascii="Arial Narrow" w:hAnsi="Arial Narrow" w:cs="Calibri"/>
          <w:bCs/>
          <w:sz w:val="16"/>
          <w:szCs w:val="16"/>
        </w:rPr>
        <w:t>”</w:t>
      </w:r>
      <w:r w:rsidRPr="006C6A77">
        <w:rPr>
          <w:rStyle w:val="InitialStyle"/>
          <w:rFonts w:ascii="Arial Narrow" w:hAnsi="Arial Narrow" w:cs="Calibri"/>
          <w:sz w:val="16"/>
          <w:szCs w:val="16"/>
        </w:rPr>
        <w:t xml:space="preserve"> means the </w:t>
      </w:r>
      <w:r>
        <w:rPr>
          <w:rStyle w:val="InitialStyle"/>
          <w:rFonts w:ascii="Arial Narrow" w:hAnsi="Arial Narrow" w:cs="Calibri"/>
          <w:sz w:val="16"/>
          <w:szCs w:val="16"/>
        </w:rPr>
        <w:t>item</w:t>
      </w:r>
      <w:r w:rsidRPr="006C6A77">
        <w:rPr>
          <w:rStyle w:val="InitialStyle"/>
          <w:rFonts w:ascii="Arial Narrow" w:hAnsi="Arial Narrow" w:cs="Calibri"/>
          <w:sz w:val="16"/>
          <w:szCs w:val="16"/>
        </w:rPr>
        <w:t xml:space="preserve"> covered by this </w:t>
      </w:r>
      <w:r w:rsidRPr="006C6A77">
        <w:rPr>
          <w:rStyle w:val="InitialStyle"/>
          <w:rFonts w:ascii="Arial Narrow" w:hAnsi="Arial Narrow" w:cs="Calibri"/>
          <w:b/>
          <w:sz w:val="16"/>
          <w:szCs w:val="16"/>
        </w:rPr>
        <w:t>Agreement</w:t>
      </w:r>
      <w:r>
        <w:rPr>
          <w:rStyle w:val="InitialStyle"/>
          <w:rFonts w:ascii="Arial Narrow" w:hAnsi="Arial Narrow" w:cs="Calibri"/>
          <w:sz w:val="16"/>
          <w:szCs w:val="16"/>
        </w:rPr>
        <w:t>. Covered Product</w:t>
      </w:r>
      <w:r w:rsidRPr="001567A7">
        <w:rPr>
          <w:rFonts w:ascii="Arial Narrow" w:hAnsi="Arial Narrow" w:cs="Calibri"/>
          <w:sz w:val="16"/>
          <w:szCs w:val="16"/>
        </w:rPr>
        <w:t xml:space="preserve"> </w:t>
      </w:r>
      <w:r>
        <w:rPr>
          <w:rStyle w:val="InitialStyle"/>
          <w:rFonts w:ascii="Arial Narrow" w:hAnsi="Arial Narrow" w:cs="Calibri"/>
          <w:sz w:val="16"/>
          <w:szCs w:val="16"/>
        </w:rPr>
        <w:t xml:space="preserve">does not include, for example, parts bought after You purchase and receive the </w:t>
      </w:r>
      <w:r>
        <w:rPr>
          <w:rFonts w:ascii="Arial Narrow" w:hAnsi="Arial Narrow" w:cs="Calibri"/>
          <w:sz w:val="16"/>
          <w:szCs w:val="16"/>
        </w:rPr>
        <w:t>Covered Product</w:t>
      </w:r>
      <w:r w:rsidRPr="00FF1ED3">
        <w:rPr>
          <w:rFonts w:ascii="Arial Narrow" w:hAnsi="Arial Narrow" w:cs="Calibri"/>
          <w:sz w:val="16"/>
          <w:szCs w:val="16"/>
        </w:rPr>
        <w:t xml:space="preserve"> </w:t>
      </w:r>
      <w:r>
        <w:rPr>
          <w:rStyle w:val="InitialStyle"/>
          <w:rFonts w:ascii="Arial Narrow" w:hAnsi="Arial Narrow" w:cs="Calibri"/>
          <w:sz w:val="16"/>
          <w:szCs w:val="16"/>
        </w:rPr>
        <w:t>from the Retailer.</w:t>
      </w:r>
    </w:p>
    <w:p w14:paraId="128C12E8" w14:textId="77777777" w:rsidR="001C0F16" w:rsidRDefault="001C0F16" w:rsidP="001C0F16">
      <w:pPr>
        <w:tabs>
          <w:tab w:val="left" w:pos="360"/>
        </w:tabs>
        <w:spacing w:afterLines="40" w:after="96"/>
        <w:ind w:left="360" w:hanging="360"/>
        <w:jc w:val="both"/>
        <w:rPr>
          <w:rStyle w:val="InitialStyle"/>
          <w:rFonts w:ascii="Arial Narrow" w:hAnsi="Arial Narrow" w:cs="Calibri"/>
          <w:sz w:val="16"/>
          <w:szCs w:val="16"/>
        </w:rPr>
      </w:pPr>
      <w:r>
        <w:rPr>
          <w:rStyle w:val="InitialStyle"/>
          <w:rFonts w:ascii="Arial Narrow" w:hAnsi="Arial Narrow" w:cs="Calibri"/>
          <w:sz w:val="16"/>
          <w:szCs w:val="16"/>
        </w:rPr>
        <w:t>(7)</w:t>
      </w:r>
      <w:r>
        <w:rPr>
          <w:rStyle w:val="InitialStyle"/>
          <w:rFonts w:ascii="Arial Narrow" w:hAnsi="Arial Narrow" w:cs="Calibri"/>
          <w:sz w:val="16"/>
          <w:szCs w:val="16"/>
        </w:rPr>
        <w:tab/>
      </w:r>
      <w:r w:rsidRPr="00CB51EB">
        <w:rPr>
          <w:rStyle w:val="InitialStyle"/>
          <w:rFonts w:ascii="Arial Narrow" w:hAnsi="Arial Narrow" w:cs="Calibri"/>
          <w:sz w:val="16"/>
          <w:szCs w:val="16"/>
        </w:rPr>
        <w:t xml:space="preserve">“Deductible” means </w:t>
      </w:r>
      <w:r>
        <w:rPr>
          <w:rStyle w:val="InitialStyle"/>
          <w:rFonts w:ascii="Arial Narrow" w:hAnsi="Arial Narrow" w:cs="Calibri"/>
          <w:sz w:val="16"/>
          <w:szCs w:val="16"/>
        </w:rPr>
        <w:t xml:space="preserve">the amount of a Covered Claim for which You are financially responsible before this </w:t>
      </w:r>
      <w:r w:rsidRPr="00062536">
        <w:rPr>
          <w:rStyle w:val="InitialStyle"/>
          <w:rFonts w:ascii="Arial Narrow" w:hAnsi="Arial Narrow" w:cs="Calibri"/>
          <w:b/>
          <w:sz w:val="16"/>
          <w:szCs w:val="16"/>
        </w:rPr>
        <w:t>Agreement</w:t>
      </w:r>
      <w:r>
        <w:rPr>
          <w:rStyle w:val="InitialStyle"/>
          <w:rFonts w:ascii="Arial Narrow" w:hAnsi="Arial Narrow" w:cs="Calibri"/>
          <w:sz w:val="16"/>
          <w:szCs w:val="16"/>
        </w:rPr>
        <w:t xml:space="preserve"> provides coverage. </w:t>
      </w:r>
      <w:r w:rsidRPr="00CB51EB">
        <w:rPr>
          <w:rStyle w:val="InitialStyle"/>
          <w:rFonts w:ascii="Arial Narrow" w:hAnsi="Arial Narrow" w:cs="Calibri"/>
          <w:sz w:val="16"/>
          <w:szCs w:val="16"/>
        </w:rPr>
        <w:t>The Deductible will be indicated on the Declarations Page.</w:t>
      </w:r>
    </w:p>
    <w:p w14:paraId="22BE0C53" w14:textId="77777777" w:rsidR="001C0F16" w:rsidRPr="006C6A77" w:rsidRDefault="001C0F16" w:rsidP="001C0F16">
      <w:pPr>
        <w:tabs>
          <w:tab w:val="left" w:pos="360"/>
        </w:tabs>
        <w:spacing w:after="80"/>
        <w:ind w:left="360" w:hanging="360"/>
        <w:jc w:val="both"/>
        <w:rPr>
          <w:rStyle w:val="InitialStyle"/>
          <w:rFonts w:ascii="Arial Narrow" w:hAnsi="Arial Narrow" w:cs="Calibri"/>
          <w:sz w:val="16"/>
          <w:szCs w:val="16"/>
        </w:rPr>
      </w:pPr>
      <w:r>
        <w:rPr>
          <w:rStyle w:val="InitialStyle"/>
          <w:rFonts w:ascii="Arial Narrow" w:hAnsi="Arial Narrow" w:cs="Calibri"/>
          <w:sz w:val="16"/>
          <w:szCs w:val="16"/>
        </w:rPr>
        <w:t>(8</w:t>
      </w:r>
      <w:r w:rsidRPr="00BC4B14">
        <w:rPr>
          <w:rStyle w:val="InitialStyle"/>
          <w:rFonts w:ascii="Arial Narrow" w:hAnsi="Arial Narrow" w:cs="Calibri"/>
          <w:sz w:val="16"/>
          <w:szCs w:val="16"/>
        </w:rPr>
        <w:t>)</w:t>
      </w:r>
      <w:r w:rsidRPr="00BC4B14">
        <w:rPr>
          <w:rStyle w:val="InitialStyle"/>
          <w:rFonts w:ascii="Arial Narrow" w:hAnsi="Arial Narrow" w:cs="Calibri"/>
          <w:sz w:val="16"/>
          <w:szCs w:val="16"/>
        </w:rPr>
        <w:tab/>
        <w:t xml:space="preserve">“Mechanical or Electrical Breakdown” means a mechanical or electrical failure of Your </w:t>
      </w:r>
      <w:r>
        <w:rPr>
          <w:rStyle w:val="InitialStyle"/>
          <w:rFonts w:ascii="Arial Narrow" w:hAnsi="Arial Narrow" w:cs="Calibri"/>
          <w:sz w:val="16"/>
          <w:szCs w:val="16"/>
        </w:rPr>
        <w:t>Covered Product</w:t>
      </w:r>
      <w:r w:rsidRPr="001567A7">
        <w:rPr>
          <w:rFonts w:ascii="Arial Narrow" w:hAnsi="Arial Narrow" w:cs="Calibri"/>
          <w:sz w:val="16"/>
          <w:szCs w:val="16"/>
        </w:rPr>
        <w:t xml:space="preserve"> </w:t>
      </w:r>
      <w:r w:rsidRPr="00BC4B14">
        <w:rPr>
          <w:rStyle w:val="InitialStyle"/>
          <w:rFonts w:ascii="Arial Narrow" w:hAnsi="Arial Narrow" w:cs="Calibri"/>
          <w:sz w:val="16"/>
          <w:szCs w:val="16"/>
        </w:rPr>
        <w:t>to perform its fundamental operation(s) in normal service.</w:t>
      </w:r>
    </w:p>
    <w:p w14:paraId="6FEB8EE9" w14:textId="77777777" w:rsidR="001C0F16" w:rsidRDefault="001C0F16" w:rsidP="001C0F16">
      <w:pPr>
        <w:tabs>
          <w:tab w:val="left" w:pos="360"/>
        </w:tabs>
        <w:spacing w:afterLines="40" w:after="96"/>
        <w:ind w:left="360" w:hanging="360"/>
        <w:jc w:val="both"/>
        <w:rPr>
          <w:rStyle w:val="InitialStyle"/>
          <w:rFonts w:ascii="Arial Narrow" w:hAnsi="Arial Narrow" w:cs="Calibri"/>
          <w:sz w:val="16"/>
          <w:szCs w:val="16"/>
        </w:rPr>
      </w:pPr>
      <w:r>
        <w:rPr>
          <w:rStyle w:val="InitialStyle"/>
          <w:rFonts w:ascii="Arial Narrow" w:hAnsi="Arial Narrow" w:cs="Calibri"/>
          <w:sz w:val="16"/>
          <w:szCs w:val="16"/>
        </w:rPr>
        <w:t>(9</w:t>
      </w:r>
      <w:r w:rsidRPr="006C6A77">
        <w:rPr>
          <w:rStyle w:val="InitialStyle"/>
          <w:rFonts w:ascii="Arial Narrow" w:hAnsi="Arial Narrow" w:cs="Calibri"/>
          <w:sz w:val="16"/>
          <w:szCs w:val="16"/>
        </w:rPr>
        <w:t>)</w:t>
      </w:r>
      <w:r>
        <w:rPr>
          <w:rStyle w:val="InitialStyle"/>
          <w:rFonts w:ascii="Arial Narrow" w:hAnsi="Arial Narrow" w:cs="Calibri"/>
          <w:sz w:val="16"/>
          <w:szCs w:val="16"/>
        </w:rPr>
        <w:tab/>
      </w:r>
      <w:r w:rsidRPr="00CB51EB">
        <w:rPr>
          <w:rStyle w:val="InitialStyle"/>
          <w:rFonts w:ascii="Arial Narrow" w:hAnsi="Arial Narrow" w:cs="Calibri"/>
          <w:sz w:val="16"/>
          <w:szCs w:val="16"/>
        </w:rPr>
        <w:t xml:space="preserve">“New </w:t>
      </w:r>
      <w:r>
        <w:rPr>
          <w:rFonts w:ascii="Arial Narrow" w:hAnsi="Arial Narrow" w:cs="Calibri"/>
          <w:sz w:val="16"/>
          <w:szCs w:val="16"/>
        </w:rPr>
        <w:t>Product</w:t>
      </w:r>
      <w:r w:rsidRPr="001567A7">
        <w:rPr>
          <w:rFonts w:ascii="Arial Narrow" w:hAnsi="Arial Narrow" w:cs="Calibri"/>
          <w:sz w:val="16"/>
          <w:szCs w:val="16"/>
        </w:rPr>
        <w:t>”</w:t>
      </w:r>
      <w:r w:rsidRPr="00CB51EB">
        <w:rPr>
          <w:rStyle w:val="InitialStyle"/>
          <w:rFonts w:ascii="Arial Narrow" w:hAnsi="Arial Narrow" w:cs="Calibri"/>
          <w:sz w:val="16"/>
          <w:szCs w:val="16"/>
        </w:rPr>
        <w:t xml:space="preserve"> means that there has been no prior owner of the </w:t>
      </w:r>
      <w:r>
        <w:rPr>
          <w:rStyle w:val="InitialStyle"/>
          <w:rFonts w:ascii="Arial Narrow" w:hAnsi="Arial Narrow" w:cs="Calibri"/>
          <w:sz w:val="16"/>
          <w:szCs w:val="16"/>
        </w:rPr>
        <w:t>Covered Product</w:t>
      </w:r>
      <w:r w:rsidRPr="001567A7">
        <w:rPr>
          <w:rFonts w:ascii="Arial Narrow" w:hAnsi="Arial Narrow" w:cs="Calibri"/>
          <w:sz w:val="16"/>
          <w:szCs w:val="16"/>
        </w:rPr>
        <w:t xml:space="preserve"> </w:t>
      </w:r>
      <w:r w:rsidRPr="00CB51EB">
        <w:rPr>
          <w:rStyle w:val="InitialStyle"/>
          <w:rFonts w:ascii="Arial Narrow" w:hAnsi="Arial Narrow" w:cs="Calibri"/>
          <w:sz w:val="16"/>
          <w:szCs w:val="16"/>
        </w:rPr>
        <w:t xml:space="preserve">and the </w:t>
      </w:r>
      <w:r>
        <w:rPr>
          <w:rStyle w:val="InitialStyle"/>
          <w:rFonts w:ascii="Arial Narrow" w:hAnsi="Arial Narrow" w:cs="Calibri"/>
          <w:sz w:val="16"/>
          <w:szCs w:val="16"/>
        </w:rPr>
        <w:t>Covered Product</w:t>
      </w:r>
      <w:r w:rsidRPr="00CB51EB">
        <w:rPr>
          <w:rStyle w:val="InitialStyle"/>
          <w:rFonts w:ascii="Arial Narrow" w:hAnsi="Arial Narrow" w:cs="Calibri"/>
          <w:sz w:val="16"/>
          <w:szCs w:val="16"/>
        </w:rPr>
        <w:t xml:space="preserve"> has a full manufacturer’s warranty as of the effective date of this </w:t>
      </w:r>
      <w:r w:rsidRPr="00CB51EB">
        <w:rPr>
          <w:rStyle w:val="InitialStyle"/>
          <w:rFonts w:ascii="Arial Narrow" w:hAnsi="Arial Narrow" w:cs="Calibri"/>
          <w:b/>
          <w:sz w:val="16"/>
          <w:szCs w:val="16"/>
        </w:rPr>
        <w:t>Agreement</w:t>
      </w:r>
      <w:r w:rsidRPr="00CB51EB">
        <w:rPr>
          <w:rStyle w:val="InitialStyle"/>
          <w:rFonts w:ascii="Arial Narrow" w:hAnsi="Arial Narrow" w:cs="Calibri"/>
          <w:sz w:val="16"/>
          <w:szCs w:val="16"/>
        </w:rPr>
        <w:t>.</w:t>
      </w:r>
    </w:p>
    <w:p w14:paraId="3AD67AC7" w14:textId="77777777" w:rsidR="001C0F16" w:rsidRPr="006C6A77" w:rsidRDefault="001C0F16" w:rsidP="001C0F16">
      <w:pPr>
        <w:tabs>
          <w:tab w:val="left" w:pos="360"/>
        </w:tabs>
        <w:spacing w:afterLines="40" w:after="96"/>
        <w:ind w:left="360" w:hanging="360"/>
        <w:jc w:val="both"/>
        <w:rPr>
          <w:rStyle w:val="InitialStyle"/>
          <w:rFonts w:ascii="Arial Narrow" w:hAnsi="Arial Narrow" w:cs="Calibri"/>
          <w:sz w:val="16"/>
          <w:szCs w:val="16"/>
        </w:rPr>
      </w:pPr>
      <w:r>
        <w:rPr>
          <w:rStyle w:val="InitialStyle"/>
          <w:rFonts w:ascii="Arial Narrow" w:hAnsi="Arial Narrow" w:cs="Calibri"/>
          <w:color w:val="000000"/>
          <w:sz w:val="16"/>
          <w:szCs w:val="16"/>
        </w:rPr>
        <w:t>(10)</w:t>
      </w:r>
      <w:r>
        <w:rPr>
          <w:rStyle w:val="InitialStyle"/>
          <w:rFonts w:ascii="Arial Narrow" w:hAnsi="Arial Narrow" w:cs="Calibri"/>
          <w:color w:val="000000"/>
          <w:sz w:val="16"/>
          <w:szCs w:val="16"/>
        </w:rPr>
        <w:tab/>
        <w:t>R</w:t>
      </w:r>
      <w:r w:rsidRPr="00CB51EB">
        <w:rPr>
          <w:rStyle w:val="InitialStyle"/>
          <w:rFonts w:ascii="Arial Narrow" w:hAnsi="Arial Narrow" w:cs="Calibri"/>
          <w:color w:val="000000"/>
          <w:sz w:val="16"/>
          <w:szCs w:val="16"/>
        </w:rPr>
        <w:t xml:space="preserve">etailer </w:t>
      </w:r>
      <w:r>
        <w:rPr>
          <w:rStyle w:val="InitialStyle"/>
          <w:rFonts w:ascii="Arial Narrow" w:hAnsi="Arial Narrow" w:cs="Calibri"/>
          <w:color w:val="000000"/>
          <w:sz w:val="16"/>
          <w:szCs w:val="16"/>
        </w:rPr>
        <w:t xml:space="preserve">means the entity from which </w:t>
      </w:r>
      <w:r w:rsidRPr="00CB51EB">
        <w:rPr>
          <w:rStyle w:val="InitialStyle"/>
          <w:rFonts w:ascii="Arial Narrow" w:hAnsi="Arial Narrow" w:cs="Calibri"/>
          <w:color w:val="000000"/>
          <w:sz w:val="16"/>
          <w:szCs w:val="16"/>
        </w:rPr>
        <w:t xml:space="preserve">you purchased the </w:t>
      </w:r>
      <w:r>
        <w:rPr>
          <w:rStyle w:val="InitialStyle"/>
          <w:rFonts w:ascii="Arial Narrow" w:hAnsi="Arial Narrow" w:cs="Calibri"/>
          <w:color w:val="000000"/>
          <w:sz w:val="16"/>
          <w:szCs w:val="16"/>
        </w:rPr>
        <w:t>Covered Product</w:t>
      </w:r>
      <w:r w:rsidRPr="001567A7">
        <w:rPr>
          <w:rFonts w:ascii="Arial Narrow" w:hAnsi="Arial Narrow" w:cs="Calibri"/>
          <w:color w:val="000000"/>
          <w:sz w:val="16"/>
          <w:szCs w:val="16"/>
        </w:rPr>
        <w:t>.</w:t>
      </w:r>
    </w:p>
    <w:p w14:paraId="51310121" w14:textId="77777777" w:rsidR="001C0F16" w:rsidRPr="006C6A77" w:rsidRDefault="001C0F16" w:rsidP="001C0F16">
      <w:pPr>
        <w:tabs>
          <w:tab w:val="left" w:pos="360"/>
        </w:tabs>
        <w:spacing w:afterLines="80" w:after="192"/>
        <w:ind w:left="360" w:hanging="360"/>
        <w:jc w:val="both"/>
        <w:rPr>
          <w:rFonts w:ascii="Arial Narrow" w:hAnsi="Arial Narrow" w:cs="Calibri"/>
          <w:sz w:val="16"/>
          <w:szCs w:val="16"/>
        </w:rPr>
      </w:pPr>
      <w:r>
        <w:rPr>
          <w:rStyle w:val="InitialStyle"/>
          <w:rFonts w:ascii="Arial Narrow" w:hAnsi="Arial Narrow" w:cs="Calibri"/>
          <w:sz w:val="16"/>
          <w:szCs w:val="16"/>
        </w:rPr>
        <w:t>(11)</w:t>
      </w:r>
      <w:r>
        <w:rPr>
          <w:rStyle w:val="InitialStyle"/>
          <w:rFonts w:ascii="Arial Narrow" w:hAnsi="Arial Narrow" w:cs="Calibri"/>
          <w:sz w:val="16"/>
          <w:szCs w:val="16"/>
        </w:rPr>
        <w:tab/>
      </w:r>
      <w:r w:rsidRPr="00CB51EB">
        <w:rPr>
          <w:rStyle w:val="InitialStyle"/>
          <w:rFonts w:ascii="Arial Narrow" w:hAnsi="Arial Narrow" w:cs="Calibri"/>
          <w:sz w:val="16"/>
          <w:szCs w:val="16"/>
        </w:rPr>
        <w:t xml:space="preserve">“Selling Retailer, Entity or Agent” means the entity selling the </w:t>
      </w:r>
      <w:r>
        <w:rPr>
          <w:rStyle w:val="InitialStyle"/>
          <w:rFonts w:ascii="Arial Narrow" w:hAnsi="Arial Narrow" w:cs="Calibri"/>
          <w:sz w:val="16"/>
          <w:szCs w:val="16"/>
        </w:rPr>
        <w:t>Covered Product</w:t>
      </w:r>
      <w:r w:rsidRPr="001567A7">
        <w:rPr>
          <w:rFonts w:ascii="Arial Narrow" w:hAnsi="Arial Narrow" w:cs="Calibri"/>
          <w:sz w:val="16"/>
          <w:szCs w:val="16"/>
        </w:rPr>
        <w:t xml:space="preserve"> </w:t>
      </w:r>
      <w:r w:rsidRPr="00CB51EB">
        <w:rPr>
          <w:rStyle w:val="InitialStyle"/>
          <w:rFonts w:ascii="Arial Narrow" w:hAnsi="Arial Narrow" w:cs="Calibri"/>
          <w:sz w:val="16"/>
          <w:szCs w:val="16"/>
        </w:rPr>
        <w:t xml:space="preserve">and this </w:t>
      </w:r>
      <w:r w:rsidRPr="00CB51EB">
        <w:rPr>
          <w:rStyle w:val="InitialStyle"/>
          <w:rFonts w:ascii="Arial Narrow" w:hAnsi="Arial Narrow" w:cs="Calibri"/>
          <w:b/>
          <w:sz w:val="16"/>
          <w:szCs w:val="16"/>
        </w:rPr>
        <w:t>Agreement</w:t>
      </w:r>
      <w:r>
        <w:rPr>
          <w:rStyle w:val="InitialStyle"/>
          <w:rFonts w:ascii="Arial Narrow" w:hAnsi="Arial Narrow" w:cs="Calibri"/>
          <w:sz w:val="16"/>
          <w:szCs w:val="16"/>
        </w:rPr>
        <w:t>, inclusive of the entity</w:t>
      </w:r>
      <w:r w:rsidRPr="00CB51EB">
        <w:rPr>
          <w:rStyle w:val="InitialStyle"/>
          <w:rFonts w:ascii="Arial Narrow" w:hAnsi="Arial Narrow" w:cs="Calibri"/>
          <w:sz w:val="16"/>
          <w:szCs w:val="16"/>
        </w:rPr>
        <w:t>’s authorized employees, agents, and contractors.</w:t>
      </w:r>
    </w:p>
    <w:p w14:paraId="60052AD9" w14:textId="77777777" w:rsidR="001C0F16" w:rsidRDefault="001C0F16" w:rsidP="001C0F16">
      <w:pPr>
        <w:pStyle w:val="ListParagraph"/>
        <w:tabs>
          <w:tab w:val="left" w:pos="360"/>
        </w:tabs>
        <w:autoSpaceDE w:val="0"/>
        <w:autoSpaceDN w:val="0"/>
        <w:adjustRightInd w:val="0"/>
        <w:spacing w:afterLines="40" w:after="96" w:line="240" w:lineRule="auto"/>
        <w:ind w:left="360" w:hanging="360"/>
        <w:contextualSpacing w:val="0"/>
        <w:jc w:val="both"/>
        <w:rPr>
          <w:rFonts w:ascii="Arial Narrow" w:hAnsi="Arial Narrow"/>
          <w:sz w:val="16"/>
          <w:szCs w:val="16"/>
        </w:rPr>
      </w:pPr>
      <w:r>
        <w:rPr>
          <w:rFonts w:ascii="Arial Narrow" w:hAnsi="Arial Narrow"/>
          <w:b/>
          <w:sz w:val="16"/>
          <w:szCs w:val="16"/>
        </w:rPr>
        <w:t>B.</w:t>
      </w:r>
      <w:r>
        <w:rPr>
          <w:rFonts w:ascii="Arial Narrow" w:hAnsi="Arial Narrow"/>
          <w:b/>
          <w:sz w:val="16"/>
          <w:szCs w:val="16"/>
        </w:rPr>
        <w:tab/>
      </w:r>
      <w:r w:rsidRPr="006E1530">
        <w:rPr>
          <w:rFonts w:ascii="Arial Narrow" w:hAnsi="Arial Narrow"/>
          <w:b/>
          <w:sz w:val="16"/>
          <w:szCs w:val="16"/>
          <w:u w:val="single"/>
        </w:rPr>
        <w:t>WHAT IS COVERED</w:t>
      </w:r>
      <w:r>
        <w:rPr>
          <w:rFonts w:ascii="Arial Narrow" w:hAnsi="Arial Narrow"/>
          <w:sz w:val="16"/>
          <w:szCs w:val="16"/>
        </w:rPr>
        <w:t>:</w:t>
      </w:r>
    </w:p>
    <w:p w14:paraId="4149BB32" w14:textId="77777777" w:rsidR="001C0F16" w:rsidRPr="00CA1F04" w:rsidRDefault="001C0F16" w:rsidP="001C0F16">
      <w:pPr>
        <w:pStyle w:val="ListParagraph"/>
        <w:tabs>
          <w:tab w:val="left" w:pos="360"/>
        </w:tabs>
        <w:autoSpaceDE w:val="0"/>
        <w:autoSpaceDN w:val="0"/>
        <w:adjustRightInd w:val="0"/>
        <w:spacing w:afterLines="40" w:after="96" w:line="240" w:lineRule="auto"/>
        <w:ind w:left="360" w:hanging="360"/>
        <w:contextualSpacing w:val="0"/>
        <w:jc w:val="both"/>
        <w:rPr>
          <w:rFonts w:ascii="Arial Narrow" w:hAnsi="Arial Narrow"/>
          <w:sz w:val="16"/>
          <w:szCs w:val="16"/>
        </w:rPr>
      </w:pPr>
      <w:r w:rsidRPr="00CA1F04">
        <w:rPr>
          <w:rFonts w:ascii="Arial Narrow" w:hAnsi="Arial Narrow"/>
          <w:sz w:val="16"/>
          <w:szCs w:val="16"/>
        </w:rPr>
        <w:t>(1)</w:t>
      </w:r>
      <w:r>
        <w:rPr>
          <w:rFonts w:ascii="Arial Narrow" w:hAnsi="Arial Narrow"/>
          <w:b/>
          <w:sz w:val="16"/>
          <w:szCs w:val="16"/>
        </w:rPr>
        <w:tab/>
      </w:r>
      <w:r>
        <w:rPr>
          <w:rFonts w:ascii="Arial Narrow" w:hAnsi="Arial Narrow"/>
          <w:sz w:val="16"/>
          <w:szCs w:val="16"/>
        </w:rPr>
        <w:t xml:space="preserve">Your coverage under this Agreement will vary by the type of Plan You purchased, as indicated on </w:t>
      </w:r>
      <w:r w:rsidRPr="00CA1F04">
        <w:rPr>
          <w:rFonts w:ascii="Arial Narrow" w:hAnsi="Arial Narrow"/>
          <w:sz w:val="16"/>
          <w:szCs w:val="16"/>
        </w:rPr>
        <w:t>the Declarations Page</w:t>
      </w:r>
      <w:r>
        <w:rPr>
          <w:rFonts w:ascii="Arial Narrow" w:hAnsi="Arial Narrow"/>
          <w:sz w:val="16"/>
          <w:szCs w:val="16"/>
        </w:rPr>
        <w:t xml:space="preserve">, </w:t>
      </w:r>
      <w:r w:rsidRPr="00CA1F04">
        <w:rPr>
          <w:rFonts w:ascii="Arial Narrow" w:hAnsi="Arial Narrow"/>
          <w:sz w:val="16"/>
          <w:szCs w:val="16"/>
        </w:rPr>
        <w:t>or Your sales invoice or receipt</w:t>
      </w:r>
      <w:r>
        <w:rPr>
          <w:rFonts w:ascii="Arial Narrow" w:hAnsi="Arial Narrow"/>
          <w:sz w:val="16"/>
          <w:szCs w:val="16"/>
        </w:rPr>
        <w:t>, as follows:</w:t>
      </w:r>
    </w:p>
    <w:p w14:paraId="449F4A60" w14:textId="77777777" w:rsidR="001C0F16" w:rsidRPr="00CA1F04" w:rsidRDefault="001C0F16" w:rsidP="001C0F16">
      <w:pPr>
        <w:pStyle w:val="ListParagraph"/>
        <w:tabs>
          <w:tab w:val="left" w:pos="720"/>
        </w:tabs>
        <w:autoSpaceDE w:val="0"/>
        <w:autoSpaceDN w:val="0"/>
        <w:adjustRightInd w:val="0"/>
        <w:spacing w:afterLines="40" w:after="96" w:line="240" w:lineRule="auto"/>
        <w:ind w:hanging="360"/>
        <w:contextualSpacing w:val="0"/>
        <w:jc w:val="both"/>
        <w:rPr>
          <w:rFonts w:ascii="Arial Narrow" w:hAnsi="Arial Narrow" w:cs="Arial"/>
          <w:sz w:val="16"/>
          <w:szCs w:val="16"/>
        </w:rPr>
      </w:pPr>
      <w:r>
        <w:rPr>
          <w:rFonts w:ascii="Arial Narrow" w:hAnsi="Arial Narrow"/>
          <w:sz w:val="16"/>
          <w:szCs w:val="16"/>
        </w:rPr>
        <w:t>(a</w:t>
      </w:r>
      <w:r w:rsidRPr="00CA1F04">
        <w:rPr>
          <w:rFonts w:ascii="Arial Narrow" w:hAnsi="Arial Narrow"/>
          <w:sz w:val="16"/>
          <w:szCs w:val="16"/>
        </w:rPr>
        <w:t>)</w:t>
      </w:r>
      <w:r w:rsidRPr="00CA1F04">
        <w:rPr>
          <w:rFonts w:ascii="Arial Narrow" w:hAnsi="Arial Narrow"/>
          <w:sz w:val="16"/>
          <w:szCs w:val="16"/>
        </w:rPr>
        <w:tab/>
      </w:r>
      <w:r w:rsidRPr="006C6A77">
        <w:rPr>
          <w:rFonts w:ascii="Arial Narrow" w:hAnsi="Arial Narrow"/>
          <w:b/>
          <w:sz w:val="16"/>
          <w:szCs w:val="16"/>
          <w:u w:val="single"/>
        </w:rPr>
        <w:t>Replacement Plan</w:t>
      </w:r>
      <w:r>
        <w:rPr>
          <w:rFonts w:ascii="Arial Narrow" w:hAnsi="Arial Narrow"/>
          <w:sz w:val="16"/>
          <w:szCs w:val="16"/>
        </w:rPr>
        <w:t xml:space="preserve">: </w:t>
      </w:r>
      <w:r w:rsidRPr="006C6A77">
        <w:rPr>
          <w:rFonts w:ascii="Arial Narrow" w:hAnsi="Arial Narrow" w:cs="Arial"/>
          <w:sz w:val="16"/>
          <w:szCs w:val="16"/>
        </w:rPr>
        <w:t xml:space="preserve"> If </w:t>
      </w:r>
      <w:r w:rsidRPr="00CF7CF2">
        <w:rPr>
          <w:rFonts w:ascii="Arial Narrow" w:hAnsi="Arial Narrow" w:cs="Arial"/>
          <w:sz w:val="16"/>
          <w:szCs w:val="16"/>
        </w:rPr>
        <w:t>You</w:t>
      </w:r>
      <w:r w:rsidRPr="006C6A77">
        <w:rPr>
          <w:rFonts w:ascii="Arial Narrow" w:hAnsi="Arial Narrow" w:cs="Arial"/>
          <w:sz w:val="16"/>
          <w:szCs w:val="16"/>
        </w:rPr>
        <w:t xml:space="preserve"> purchased a Replacement Plan </w:t>
      </w:r>
      <w:r w:rsidRPr="006C6A77">
        <w:rPr>
          <w:rFonts w:ascii="Arial Narrow" w:hAnsi="Arial Narrow"/>
          <w:sz w:val="16"/>
          <w:szCs w:val="16"/>
        </w:rPr>
        <w:t xml:space="preserve">and have </w:t>
      </w:r>
      <w:r>
        <w:rPr>
          <w:rFonts w:ascii="Arial Narrow" w:hAnsi="Arial Narrow" w:cs="Arial"/>
          <w:bCs/>
          <w:sz w:val="16"/>
          <w:szCs w:val="16"/>
        </w:rPr>
        <w:t>Mechanical o</w:t>
      </w:r>
      <w:r w:rsidRPr="006C6A77">
        <w:rPr>
          <w:rFonts w:ascii="Arial Narrow" w:hAnsi="Arial Narrow" w:cs="Arial"/>
          <w:bCs/>
          <w:sz w:val="16"/>
          <w:szCs w:val="16"/>
        </w:rPr>
        <w:t>r Electrical Breakdown,</w:t>
      </w:r>
      <w:r w:rsidRPr="006C6A77">
        <w:rPr>
          <w:rFonts w:ascii="Arial Narrow" w:hAnsi="Arial Narrow"/>
          <w:sz w:val="16"/>
          <w:szCs w:val="16"/>
        </w:rPr>
        <w:t xml:space="preserve"> </w:t>
      </w:r>
      <w:r w:rsidRPr="00CF7CF2">
        <w:rPr>
          <w:rFonts w:ascii="Arial Narrow" w:hAnsi="Arial Narrow" w:cs="Arial"/>
          <w:sz w:val="16"/>
          <w:szCs w:val="16"/>
        </w:rPr>
        <w:t>We</w:t>
      </w:r>
      <w:r w:rsidRPr="006C6A77">
        <w:rPr>
          <w:rFonts w:ascii="Arial Narrow" w:hAnsi="Arial Narrow" w:cs="Arial"/>
          <w:sz w:val="16"/>
          <w:szCs w:val="16"/>
        </w:rPr>
        <w:t xml:space="preserve"> will replace </w:t>
      </w:r>
      <w:r w:rsidRPr="00CF7CF2">
        <w:rPr>
          <w:rFonts w:ascii="Arial Narrow" w:hAnsi="Arial Narrow" w:cs="Arial"/>
          <w:sz w:val="16"/>
          <w:szCs w:val="16"/>
        </w:rPr>
        <w:t>Your</w:t>
      </w:r>
      <w:r w:rsidRPr="006C6A77">
        <w:rPr>
          <w:rFonts w:ascii="Arial Narrow" w:hAnsi="Arial Narrow" w:cs="Arial"/>
          <w:sz w:val="16"/>
          <w:szCs w:val="16"/>
        </w:rPr>
        <w:t xml:space="preserve"> </w:t>
      </w:r>
      <w:r>
        <w:rPr>
          <w:rFonts w:ascii="Arial Narrow" w:hAnsi="Arial Narrow" w:cs="Arial"/>
          <w:sz w:val="16"/>
          <w:szCs w:val="16"/>
        </w:rPr>
        <w:t>Covered Product</w:t>
      </w:r>
      <w:r w:rsidRPr="001567A7">
        <w:rPr>
          <w:rFonts w:ascii="Arial Narrow" w:hAnsi="Arial Narrow" w:cs="Arial"/>
          <w:sz w:val="16"/>
          <w:szCs w:val="16"/>
        </w:rPr>
        <w:t xml:space="preserve"> </w:t>
      </w:r>
      <w:r w:rsidRPr="006C6A77">
        <w:rPr>
          <w:rFonts w:ascii="Arial Narrow" w:hAnsi="Arial Narrow" w:cs="Arial"/>
          <w:sz w:val="16"/>
          <w:szCs w:val="16"/>
        </w:rPr>
        <w:t xml:space="preserve">with a </w:t>
      </w:r>
      <w:r w:rsidRPr="006C6A77">
        <w:rPr>
          <w:rFonts w:ascii="Arial Narrow" w:hAnsi="Arial Narrow" w:cs="Arial"/>
          <w:bCs/>
          <w:sz w:val="16"/>
          <w:szCs w:val="16"/>
        </w:rPr>
        <w:t>new, re</w:t>
      </w:r>
      <w:r>
        <w:rPr>
          <w:rFonts w:ascii="Arial Narrow" w:hAnsi="Arial Narrow" w:cs="Arial"/>
          <w:bCs/>
          <w:sz w:val="16"/>
          <w:szCs w:val="16"/>
        </w:rPr>
        <w:t>built, or refurbished product</w:t>
      </w:r>
      <w:r w:rsidRPr="006C6A77">
        <w:rPr>
          <w:rFonts w:ascii="Arial Narrow" w:hAnsi="Arial Narrow" w:cs="Arial"/>
          <w:bCs/>
          <w:sz w:val="16"/>
          <w:szCs w:val="16"/>
        </w:rPr>
        <w:t xml:space="preserve"> of equal or similar features and functionality but </w:t>
      </w:r>
      <w:r w:rsidRPr="006C6A77">
        <w:rPr>
          <w:rFonts w:ascii="Arial Narrow" w:hAnsi="Arial Narrow" w:cs="Arial"/>
          <w:sz w:val="16"/>
          <w:szCs w:val="16"/>
        </w:rPr>
        <w:t xml:space="preserve">not </w:t>
      </w:r>
      <w:r>
        <w:rPr>
          <w:rFonts w:ascii="Arial Narrow" w:hAnsi="Arial Narrow" w:cs="Arial"/>
          <w:sz w:val="16"/>
          <w:szCs w:val="16"/>
        </w:rPr>
        <w:t xml:space="preserve">necessarily the same brand </w:t>
      </w:r>
      <w:r w:rsidRPr="006C6A77">
        <w:rPr>
          <w:rFonts w:ascii="Arial Narrow" w:hAnsi="Arial Narrow" w:cs="Arial"/>
          <w:bCs/>
          <w:sz w:val="16"/>
          <w:szCs w:val="16"/>
        </w:rPr>
        <w:t>or</w:t>
      </w:r>
      <w:r>
        <w:rPr>
          <w:rFonts w:ascii="Arial Narrow" w:hAnsi="Arial Narrow" w:cs="Arial"/>
          <w:bCs/>
          <w:sz w:val="16"/>
          <w:szCs w:val="16"/>
        </w:rPr>
        <w:t>, if a similar product</w:t>
      </w:r>
      <w:r w:rsidRPr="001567A7">
        <w:rPr>
          <w:rFonts w:ascii="Arial Narrow" w:hAnsi="Arial Narrow" w:cs="Arial"/>
          <w:bCs/>
          <w:sz w:val="16"/>
          <w:szCs w:val="16"/>
        </w:rPr>
        <w:t xml:space="preserve"> </w:t>
      </w:r>
      <w:r w:rsidRPr="006C6A77">
        <w:rPr>
          <w:rFonts w:ascii="Arial Narrow" w:hAnsi="Arial Narrow" w:cs="Arial"/>
          <w:bCs/>
          <w:sz w:val="16"/>
          <w:szCs w:val="16"/>
        </w:rPr>
        <w:t xml:space="preserve">is not available, </w:t>
      </w:r>
      <w:r w:rsidRPr="00CF7CF2">
        <w:rPr>
          <w:rFonts w:ascii="Arial Narrow" w:hAnsi="Arial Narrow" w:cs="Arial"/>
          <w:bCs/>
          <w:sz w:val="16"/>
          <w:szCs w:val="16"/>
        </w:rPr>
        <w:t>We</w:t>
      </w:r>
      <w:r w:rsidRPr="006C6A77">
        <w:rPr>
          <w:rFonts w:ascii="Arial Narrow" w:hAnsi="Arial Narrow" w:cs="Arial"/>
          <w:bCs/>
          <w:sz w:val="16"/>
          <w:szCs w:val="16"/>
        </w:rPr>
        <w:t xml:space="preserve"> will reimburse </w:t>
      </w:r>
      <w:r w:rsidRPr="00CF7CF2">
        <w:rPr>
          <w:rFonts w:ascii="Arial Narrow" w:hAnsi="Arial Narrow" w:cs="Arial"/>
          <w:bCs/>
          <w:sz w:val="16"/>
          <w:szCs w:val="16"/>
        </w:rPr>
        <w:t>You</w:t>
      </w:r>
      <w:r w:rsidRPr="006C6A77">
        <w:rPr>
          <w:rFonts w:ascii="Arial Narrow" w:hAnsi="Arial Narrow" w:cs="Arial"/>
          <w:b/>
          <w:bCs/>
          <w:sz w:val="16"/>
          <w:szCs w:val="16"/>
        </w:rPr>
        <w:t xml:space="preserve"> </w:t>
      </w:r>
      <w:r w:rsidRPr="006C6A77">
        <w:rPr>
          <w:rFonts w:ascii="Arial Narrow" w:hAnsi="Arial Narrow" w:cs="Arial"/>
          <w:bCs/>
          <w:sz w:val="16"/>
          <w:szCs w:val="16"/>
        </w:rPr>
        <w:t xml:space="preserve">via a gift card or cash settlement, up to the original purchase </w:t>
      </w:r>
      <w:r>
        <w:rPr>
          <w:rFonts w:ascii="Arial Narrow" w:hAnsi="Arial Narrow" w:cs="Arial"/>
          <w:bCs/>
          <w:sz w:val="16"/>
          <w:szCs w:val="16"/>
        </w:rPr>
        <w:t>p</w:t>
      </w:r>
      <w:r w:rsidRPr="00CF7CF2">
        <w:rPr>
          <w:rFonts w:ascii="Arial Narrow" w:hAnsi="Arial Narrow" w:cs="Arial"/>
          <w:bCs/>
          <w:sz w:val="16"/>
          <w:szCs w:val="16"/>
        </w:rPr>
        <w:t>rice</w:t>
      </w:r>
      <w:r w:rsidRPr="006C6A77">
        <w:rPr>
          <w:rFonts w:ascii="Arial Narrow" w:hAnsi="Arial Narrow" w:cs="Arial"/>
          <w:bCs/>
          <w:sz w:val="16"/>
          <w:szCs w:val="16"/>
        </w:rPr>
        <w:t xml:space="preserve"> of </w:t>
      </w:r>
      <w:r w:rsidRPr="00CF7CF2">
        <w:rPr>
          <w:rFonts w:ascii="Arial Narrow" w:hAnsi="Arial Narrow" w:cs="Arial"/>
          <w:bCs/>
          <w:sz w:val="16"/>
          <w:szCs w:val="16"/>
        </w:rPr>
        <w:t>Your</w:t>
      </w:r>
      <w:r w:rsidRPr="006C6A77">
        <w:rPr>
          <w:rFonts w:ascii="Arial Narrow" w:hAnsi="Arial Narrow" w:cs="Arial"/>
          <w:bCs/>
          <w:sz w:val="16"/>
          <w:szCs w:val="16"/>
        </w:rPr>
        <w:t xml:space="preserve"> </w:t>
      </w:r>
      <w:r>
        <w:rPr>
          <w:rFonts w:ascii="Arial Narrow" w:hAnsi="Arial Narrow" w:cs="Arial"/>
          <w:bCs/>
          <w:sz w:val="16"/>
          <w:szCs w:val="16"/>
        </w:rPr>
        <w:t>Covered Product</w:t>
      </w:r>
      <w:r w:rsidRPr="001567A7">
        <w:rPr>
          <w:rFonts w:ascii="Arial Narrow" w:hAnsi="Arial Narrow" w:cs="Arial"/>
          <w:bCs/>
          <w:sz w:val="16"/>
          <w:szCs w:val="16"/>
        </w:rPr>
        <w:t>,</w:t>
      </w:r>
      <w:r w:rsidRPr="006C6A77">
        <w:rPr>
          <w:rFonts w:ascii="Arial Narrow" w:hAnsi="Arial Narrow" w:cs="Arial"/>
          <w:bCs/>
          <w:sz w:val="16"/>
          <w:szCs w:val="16"/>
        </w:rPr>
        <w:t xml:space="preserve"> excluding sales tax, not to exceed the Limit of Liability </w:t>
      </w:r>
      <w:r>
        <w:rPr>
          <w:rFonts w:ascii="Arial Narrow" w:hAnsi="Arial Narrow" w:cs="Arial"/>
          <w:bCs/>
          <w:sz w:val="16"/>
          <w:szCs w:val="16"/>
        </w:rPr>
        <w:t>under Section C</w:t>
      </w:r>
      <w:r w:rsidRPr="006C6A77">
        <w:rPr>
          <w:rFonts w:ascii="Arial Narrow" w:hAnsi="Arial Narrow" w:cs="Arial"/>
          <w:bCs/>
          <w:sz w:val="16"/>
          <w:szCs w:val="16"/>
        </w:rPr>
        <w:t xml:space="preserve"> below</w:t>
      </w:r>
      <w:bookmarkStart w:id="2" w:name="_Hlk516124173"/>
      <w:r w:rsidRPr="006C6A77">
        <w:rPr>
          <w:rFonts w:ascii="Arial Narrow" w:hAnsi="Arial Narrow" w:cs="Arial"/>
          <w:bCs/>
          <w:sz w:val="16"/>
          <w:szCs w:val="16"/>
        </w:rPr>
        <w:t xml:space="preserve">. </w:t>
      </w:r>
      <w:bookmarkEnd w:id="2"/>
      <w:r w:rsidRPr="006C6A77">
        <w:rPr>
          <w:rFonts w:ascii="Arial Narrow" w:hAnsi="Arial Narrow" w:cs="Arial"/>
          <w:sz w:val="16"/>
          <w:szCs w:val="16"/>
        </w:rPr>
        <w:t xml:space="preserve">Coverage begins at the end of the manufacturer’s warranty indicated along with the date of purchase listed on </w:t>
      </w:r>
      <w:r w:rsidRPr="006C6A77">
        <w:rPr>
          <w:rFonts w:ascii="Arial Narrow" w:hAnsi="Arial Narrow" w:cs="Arial"/>
          <w:b/>
          <w:sz w:val="16"/>
          <w:szCs w:val="16"/>
        </w:rPr>
        <w:t>Your</w:t>
      </w:r>
      <w:r w:rsidRPr="006C6A77">
        <w:rPr>
          <w:rFonts w:ascii="Arial Narrow" w:hAnsi="Arial Narrow" w:cs="Arial"/>
          <w:sz w:val="16"/>
          <w:szCs w:val="16"/>
        </w:rPr>
        <w:t xml:space="preserve"> sales receipt or ordering document. Only qualifying </w:t>
      </w:r>
      <w:r>
        <w:rPr>
          <w:rFonts w:ascii="Arial Narrow" w:hAnsi="Arial Narrow" w:cs="Arial"/>
          <w:sz w:val="16"/>
          <w:szCs w:val="16"/>
        </w:rPr>
        <w:t>products</w:t>
      </w:r>
      <w:r w:rsidRPr="006C6A77">
        <w:rPr>
          <w:rFonts w:ascii="Arial Narrow" w:hAnsi="Arial Narrow" w:cs="Arial"/>
          <w:sz w:val="16"/>
          <w:szCs w:val="16"/>
        </w:rPr>
        <w:t xml:space="preserve"> with a selling price under </w:t>
      </w:r>
      <w:r>
        <w:rPr>
          <w:rFonts w:ascii="Arial Narrow" w:hAnsi="Arial Narrow" w:cs="Arial"/>
          <w:sz w:val="16"/>
          <w:szCs w:val="16"/>
        </w:rPr>
        <w:t>one</w:t>
      </w:r>
      <w:r w:rsidRPr="006C6A77">
        <w:rPr>
          <w:rFonts w:ascii="Arial Narrow" w:hAnsi="Arial Narrow" w:cs="Arial"/>
          <w:sz w:val="16"/>
          <w:szCs w:val="16"/>
        </w:rPr>
        <w:t xml:space="preserve"> hundred dollars ($100) are eligible for coverage under the Replacement Plan.</w:t>
      </w:r>
    </w:p>
    <w:p w14:paraId="2DF51D38" w14:textId="77777777" w:rsidR="001C0F16" w:rsidRPr="006C6A77" w:rsidRDefault="001C0F16" w:rsidP="001C0F16">
      <w:pPr>
        <w:pStyle w:val="ListParagraph"/>
        <w:tabs>
          <w:tab w:val="left" w:pos="720"/>
        </w:tabs>
        <w:autoSpaceDE w:val="0"/>
        <w:autoSpaceDN w:val="0"/>
        <w:adjustRightInd w:val="0"/>
        <w:spacing w:afterLines="40" w:after="96" w:line="240" w:lineRule="auto"/>
        <w:ind w:hanging="360"/>
        <w:contextualSpacing w:val="0"/>
        <w:jc w:val="both"/>
        <w:rPr>
          <w:rFonts w:ascii="Arial Narrow" w:hAnsi="Arial Narrow" w:cs="Arial"/>
          <w:color w:val="000000"/>
          <w:sz w:val="16"/>
          <w:szCs w:val="16"/>
        </w:rPr>
      </w:pPr>
      <w:r w:rsidRPr="00CA1F04">
        <w:rPr>
          <w:rFonts w:ascii="Arial Narrow" w:hAnsi="Arial Narrow"/>
          <w:sz w:val="16"/>
          <w:szCs w:val="16"/>
        </w:rPr>
        <w:t>(</w:t>
      </w:r>
      <w:r>
        <w:rPr>
          <w:rFonts w:ascii="Arial Narrow" w:hAnsi="Arial Narrow"/>
          <w:sz w:val="16"/>
          <w:szCs w:val="16"/>
        </w:rPr>
        <w:t>b</w:t>
      </w:r>
      <w:r w:rsidRPr="00CA1F04">
        <w:rPr>
          <w:rFonts w:ascii="Arial Narrow" w:hAnsi="Arial Narrow"/>
          <w:sz w:val="16"/>
          <w:szCs w:val="16"/>
        </w:rPr>
        <w:t>)</w:t>
      </w:r>
      <w:r w:rsidRPr="00CA1F04">
        <w:rPr>
          <w:rFonts w:ascii="Arial Narrow" w:hAnsi="Arial Narrow"/>
          <w:sz w:val="16"/>
          <w:szCs w:val="16"/>
        </w:rPr>
        <w:tab/>
      </w:r>
      <w:r w:rsidRPr="006C6A77">
        <w:rPr>
          <w:rFonts w:ascii="Arial Narrow" w:hAnsi="Arial Narrow"/>
          <w:b/>
          <w:sz w:val="16"/>
          <w:szCs w:val="16"/>
          <w:u w:val="single"/>
        </w:rPr>
        <w:t>Repair Plan</w:t>
      </w:r>
      <w:r w:rsidRPr="006C6A77">
        <w:rPr>
          <w:rFonts w:ascii="Arial Narrow" w:hAnsi="Arial Narrow"/>
          <w:b/>
          <w:sz w:val="16"/>
          <w:szCs w:val="16"/>
        </w:rPr>
        <w:t xml:space="preserve">:  </w:t>
      </w:r>
      <w:r w:rsidRPr="006C6A77">
        <w:rPr>
          <w:rFonts w:ascii="Arial Narrow" w:hAnsi="Arial Narrow" w:cs="Arial"/>
          <w:color w:val="000000"/>
          <w:sz w:val="16"/>
          <w:szCs w:val="16"/>
        </w:rPr>
        <w:t xml:space="preserve">If </w:t>
      </w:r>
      <w:r w:rsidRPr="000B02D0">
        <w:rPr>
          <w:rFonts w:ascii="Arial Narrow" w:hAnsi="Arial Narrow" w:cs="Arial"/>
          <w:sz w:val="16"/>
          <w:szCs w:val="16"/>
        </w:rPr>
        <w:t>You</w:t>
      </w:r>
      <w:r w:rsidRPr="006C6A77">
        <w:rPr>
          <w:rFonts w:ascii="Arial Narrow" w:hAnsi="Arial Narrow" w:cs="Arial"/>
          <w:color w:val="000000"/>
          <w:sz w:val="16"/>
          <w:szCs w:val="16"/>
        </w:rPr>
        <w:t xml:space="preserve"> purchased a Repair Plan </w:t>
      </w:r>
      <w:r w:rsidRPr="006C6A77">
        <w:rPr>
          <w:rFonts w:ascii="Arial Narrow" w:hAnsi="Arial Narrow"/>
          <w:sz w:val="16"/>
          <w:szCs w:val="16"/>
        </w:rPr>
        <w:t xml:space="preserve">and have a </w:t>
      </w:r>
      <w:r>
        <w:rPr>
          <w:rFonts w:ascii="Arial Narrow" w:hAnsi="Arial Narrow" w:cs="Arial"/>
          <w:bCs/>
          <w:sz w:val="16"/>
          <w:szCs w:val="16"/>
        </w:rPr>
        <w:t>Mechanical or Electrical B</w:t>
      </w:r>
      <w:r w:rsidRPr="006C6A77">
        <w:rPr>
          <w:rFonts w:ascii="Arial Narrow" w:hAnsi="Arial Narrow" w:cs="Arial"/>
          <w:bCs/>
          <w:sz w:val="16"/>
          <w:szCs w:val="16"/>
        </w:rPr>
        <w:t>reakdown,</w:t>
      </w:r>
      <w:r w:rsidRPr="006C6A77">
        <w:rPr>
          <w:rFonts w:ascii="Arial Narrow" w:hAnsi="Arial Narrow"/>
          <w:sz w:val="16"/>
          <w:szCs w:val="16"/>
        </w:rPr>
        <w:t xml:space="preserve"> </w:t>
      </w:r>
      <w:r w:rsidRPr="00CF7CF2">
        <w:rPr>
          <w:rFonts w:ascii="Arial Narrow" w:hAnsi="Arial Narrow" w:cs="Arial"/>
          <w:color w:val="000000"/>
          <w:sz w:val="16"/>
          <w:szCs w:val="16"/>
        </w:rPr>
        <w:t>We</w:t>
      </w:r>
      <w:r w:rsidRPr="006C6A77">
        <w:rPr>
          <w:rFonts w:ascii="Arial Narrow" w:hAnsi="Arial Narrow" w:cs="Arial"/>
          <w:color w:val="000000"/>
          <w:sz w:val="16"/>
          <w:szCs w:val="16"/>
        </w:rPr>
        <w:t xml:space="preserve"> will repair </w:t>
      </w:r>
      <w:r w:rsidRPr="00CF7CF2">
        <w:rPr>
          <w:rFonts w:ascii="Arial Narrow" w:hAnsi="Arial Narrow" w:cs="Arial"/>
          <w:sz w:val="16"/>
          <w:szCs w:val="16"/>
        </w:rPr>
        <w:t>Your</w:t>
      </w:r>
      <w:r w:rsidRPr="006C6A77">
        <w:rPr>
          <w:rFonts w:ascii="Arial Narrow" w:hAnsi="Arial Narrow" w:cs="Arial"/>
          <w:color w:val="000000"/>
          <w:sz w:val="16"/>
          <w:szCs w:val="16"/>
        </w:rPr>
        <w:t xml:space="preserve"> </w:t>
      </w:r>
      <w:r>
        <w:rPr>
          <w:rFonts w:ascii="Arial Narrow" w:hAnsi="Arial Narrow" w:cs="Arial"/>
          <w:color w:val="000000"/>
          <w:sz w:val="16"/>
          <w:szCs w:val="16"/>
        </w:rPr>
        <w:t>Covered Product</w:t>
      </w:r>
      <w:r w:rsidRPr="001567A7">
        <w:rPr>
          <w:rFonts w:ascii="Arial Narrow" w:hAnsi="Arial Narrow" w:cs="Arial"/>
          <w:bCs/>
          <w:sz w:val="16"/>
          <w:szCs w:val="16"/>
        </w:rPr>
        <w:t>.</w:t>
      </w:r>
      <w:r w:rsidRPr="006C6A77">
        <w:rPr>
          <w:rFonts w:ascii="Arial Narrow" w:hAnsi="Arial Narrow" w:cs="Arial"/>
          <w:color w:val="000000"/>
          <w:sz w:val="16"/>
          <w:szCs w:val="16"/>
        </w:rPr>
        <w:t xml:space="preserve"> If the </w:t>
      </w:r>
      <w:r>
        <w:rPr>
          <w:rFonts w:ascii="Arial Narrow" w:hAnsi="Arial Narrow" w:cs="Arial"/>
          <w:color w:val="000000"/>
          <w:sz w:val="16"/>
          <w:szCs w:val="16"/>
        </w:rPr>
        <w:t>Covered Product</w:t>
      </w:r>
      <w:r w:rsidRPr="001567A7">
        <w:rPr>
          <w:rFonts w:ascii="Arial Narrow" w:hAnsi="Arial Narrow" w:cs="Arial"/>
          <w:bCs/>
          <w:sz w:val="16"/>
          <w:szCs w:val="16"/>
        </w:rPr>
        <w:t xml:space="preserve"> </w:t>
      </w:r>
      <w:r w:rsidRPr="006C6A77">
        <w:rPr>
          <w:rFonts w:ascii="Arial Narrow" w:hAnsi="Arial Narrow" w:cs="Arial"/>
          <w:color w:val="000000"/>
          <w:sz w:val="16"/>
          <w:szCs w:val="16"/>
        </w:rPr>
        <w:t xml:space="preserve">cannot be repaired or is not cost effective to repair as determined by </w:t>
      </w:r>
      <w:r w:rsidRPr="000B02D0">
        <w:rPr>
          <w:rFonts w:ascii="Arial Narrow" w:hAnsi="Arial Narrow" w:cs="Arial"/>
          <w:color w:val="000000"/>
          <w:sz w:val="16"/>
          <w:szCs w:val="16"/>
        </w:rPr>
        <w:t>Us</w:t>
      </w:r>
      <w:r w:rsidRPr="006C6A77">
        <w:rPr>
          <w:rFonts w:ascii="Arial Narrow" w:hAnsi="Arial Narrow" w:cs="Arial"/>
          <w:color w:val="000000"/>
          <w:sz w:val="16"/>
          <w:szCs w:val="16"/>
        </w:rPr>
        <w:t xml:space="preserve">, at </w:t>
      </w:r>
      <w:r w:rsidRPr="000B02D0">
        <w:rPr>
          <w:rFonts w:ascii="Arial Narrow" w:hAnsi="Arial Narrow" w:cs="Arial"/>
          <w:color w:val="000000"/>
          <w:sz w:val="16"/>
          <w:szCs w:val="16"/>
        </w:rPr>
        <w:t>Our</w:t>
      </w:r>
      <w:r w:rsidRPr="006C6A77">
        <w:rPr>
          <w:rFonts w:ascii="Arial Narrow" w:hAnsi="Arial Narrow" w:cs="Arial"/>
          <w:color w:val="000000"/>
          <w:sz w:val="16"/>
          <w:szCs w:val="16"/>
        </w:rPr>
        <w:t xml:space="preserve"> sole discretion, </w:t>
      </w:r>
      <w:r w:rsidRPr="000B02D0">
        <w:rPr>
          <w:rFonts w:ascii="Arial Narrow" w:hAnsi="Arial Narrow" w:cs="Arial"/>
          <w:color w:val="000000"/>
          <w:sz w:val="16"/>
          <w:szCs w:val="16"/>
        </w:rPr>
        <w:t>We</w:t>
      </w:r>
      <w:r w:rsidRPr="006C6A77">
        <w:rPr>
          <w:rFonts w:ascii="Arial Narrow" w:hAnsi="Arial Narrow" w:cs="Arial"/>
          <w:color w:val="000000"/>
          <w:sz w:val="16"/>
          <w:szCs w:val="16"/>
        </w:rPr>
        <w:t xml:space="preserve"> will replace </w:t>
      </w:r>
      <w:r w:rsidRPr="000B02D0">
        <w:rPr>
          <w:rFonts w:ascii="Arial Narrow" w:hAnsi="Arial Narrow" w:cs="Arial"/>
          <w:sz w:val="16"/>
          <w:szCs w:val="16"/>
        </w:rPr>
        <w:t>Your</w:t>
      </w:r>
      <w:r w:rsidRPr="006C6A77">
        <w:rPr>
          <w:rFonts w:ascii="Arial Narrow" w:hAnsi="Arial Narrow" w:cs="Arial"/>
          <w:color w:val="000000"/>
          <w:sz w:val="16"/>
          <w:szCs w:val="16"/>
        </w:rPr>
        <w:t xml:space="preserve"> </w:t>
      </w:r>
      <w:r>
        <w:rPr>
          <w:rFonts w:ascii="Arial Narrow" w:hAnsi="Arial Narrow" w:cs="Arial"/>
          <w:color w:val="000000"/>
          <w:sz w:val="16"/>
          <w:szCs w:val="16"/>
        </w:rPr>
        <w:t>Covered Product</w:t>
      </w:r>
      <w:r w:rsidRPr="001567A7">
        <w:rPr>
          <w:rFonts w:ascii="Arial Narrow" w:hAnsi="Arial Narrow" w:cs="Arial"/>
          <w:bCs/>
          <w:sz w:val="16"/>
          <w:szCs w:val="16"/>
        </w:rPr>
        <w:t xml:space="preserve"> </w:t>
      </w:r>
      <w:r w:rsidRPr="006C6A77">
        <w:rPr>
          <w:rFonts w:ascii="Arial Narrow" w:hAnsi="Arial Narrow" w:cs="Arial"/>
          <w:color w:val="000000"/>
          <w:sz w:val="16"/>
          <w:szCs w:val="16"/>
        </w:rPr>
        <w:t xml:space="preserve">with a </w:t>
      </w:r>
      <w:r w:rsidRPr="006C6A77">
        <w:rPr>
          <w:rFonts w:ascii="Arial Narrow" w:hAnsi="Arial Narrow" w:cs="Arial"/>
          <w:bCs/>
          <w:sz w:val="16"/>
          <w:szCs w:val="16"/>
        </w:rPr>
        <w:t>new, rebuilt, or refurbished</w:t>
      </w:r>
      <w:r w:rsidRPr="006C6A77">
        <w:rPr>
          <w:rFonts w:ascii="Arial Narrow" w:hAnsi="Arial Narrow" w:cs="Arial"/>
          <w:color w:val="000000"/>
          <w:sz w:val="16"/>
          <w:szCs w:val="16"/>
        </w:rPr>
        <w:t xml:space="preserve"> </w:t>
      </w:r>
      <w:r>
        <w:rPr>
          <w:rFonts w:ascii="Arial Narrow" w:hAnsi="Arial Narrow" w:cs="Arial"/>
          <w:bCs/>
          <w:sz w:val="16"/>
          <w:szCs w:val="16"/>
        </w:rPr>
        <w:t>product</w:t>
      </w:r>
      <w:r w:rsidRPr="006C6A77">
        <w:rPr>
          <w:rFonts w:ascii="Arial Narrow" w:hAnsi="Arial Narrow" w:cs="Arial"/>
          <w:bCs/>
          <w:sz w:val="16"/>
          <w:szCs w:val="16"/>
        </w:rPr>
        <w:t xml:space="preserve"> o</w:t>
      </w:r>
      <w:r w:rsidRPr="006C6A77">
        <w:rPr>
          <w:rFonts w:ascii="Arial Narrow" w:hAnsi="Arial Narrow" w:cs="Arial"/>
          <w:color w:val="000000"/>
          <w:sz w:val="16"/>
          <w:szCs w:val="16"/>
        </w:rPr>
        <w:t xml:space="preserve">f equal or similar features and functionality but not necessarily the same brand, </w:t>
      </w:r>
      <w:r w:rsidRPr="006C6A77">
        <w:rPr>
          <w:rFonts w:ascii="Arial Narrow" w:hAnsi="Arial Narrow" w:cs="Arial"/>
          <w:bCs/>
          <w:sz w:val="16"/>
          <w:szCs w:val="16"/>
        </w:rPr>
        <w:t xml:space="preserve">excluding sales tax, not to exceed the Limit of Liability </w:t>
      </w:r>
      <w:r>
        <w:rPr>
          <w:rFonts w:ascii="Arial Narrow" w:hAnsi="Arial Narrow" w:cs="Arial"/>
          <w:bCs/>
          <w:sz w:val="16"/>
          <w:szCs w:val="16"/>
        </w:rPr>
        <w:t>under Section C</w:t>
      </w:r>
      <w:r w:rsidRPr="006C6A77">
        <w:rPr>
          <w:rFonts w:ascii="Arial Narrow" w:hAnsi="Arial Narrow" w:cs="Arial"/>
          <w:bCs/>
          <w:sz w:val="16"/>
          <w:szCs w:val="16"/>
        </w:rPr>
        <w:t xml:space="preserve"> below</w:t>
      </w:r>
      <w:r w:rsidRPr="006C6A77">
        <w:rPr>
          <w:rFonts w:ascii="Arial Narrow" w:hAnsi="Arial Narrow" w:cs="Arial"/>
          <w:bCs/>
          <w:color w:val="FF0000"/>
          <w:sz w:val="16"/>
          <w:szCs w:val="16"/>
        </w:rPr>
        <w:t>.</w:t>
      </w:r>
      <w:r w:rsidRPr="006C6A77">
        <w:rPr>
          <w:rFonts w:ascii="Arial Narrow" w:hAnsi="Arial Narrow" w:cs="Arial"/>
          <w:bCs/>
          <w:sz w:val="16"/>
          <w:szCs w:val="16"/>
        </w:rPr>
        <w:t xml:space="preserve"> </w:t>
      </w:r>
      <w:r w:rsidRPr="006C6A77">
        <w:rPr>
          <w:rFonts w:ascii="Arial Narrow" w:hAnsi="Arial Narrow" w:cs="Helv"/>
          <w:color w:val="000000"/>
          <w:sz w:val="16"/>
          <w:szCs w:val="16"/>
        </w:rPr>
        <w:t xml:space="preserve">If </w:t>
      </w:r>
      <w:r w:rsidRPr="000B02D0">
        <w:rPr>
          <w:rFonts w:ascii="Arial Narrow" w:hAnsi="Arial Narrow" w:cs="Helv"/>
          <w:color w:val="000000"/>
          <w:sz w:val="16"/>
          <w:szCs w:val="16"/>
        </w:rPr>
        <w:t xml:space="preserve">Your </w:t>
      </w:r>
      <w:r>
        <w:rPr>
          <w:rFonts w:ascii="Arial Narrow" w:hAnsi="Arial Narrow" w:cs="Helv"/>
          <w:color w:val="000000"/>
          <w:sz w:val="16"/>
          <w:szCs w:val="16"/>
        </w:rPr>
        <w:t>Covered Product</w:t>
      </w:r>
      <w:r w:rsidRPr="001567A7">
        <w:rPr>
          <w:rFonts w:ascii="Arial Narrow" w:hAnsi="Arial Narrow" w:cs="Helv"/>
          <w:color w:val="000000"/>
          <w:sz w:val="16"/>
          <w:szCs w:val="16"/>
        </w:rPr>
        <w:t xml:space="preserve"> </w:t>
      </w:r>
      <w:r>
        <w:rPr>
          <w:rFonts w:ascii="Arial Narrow" w:hAnsi="Arial Narrow" w:cs="Helv"/>
          <w:color w:val="000000"/>
          <w:sz w:val="16"/>
          <w:szCs w:val="16"/>
        </w:rPr>
        <w:t>is</w:t>
      </w:r>
      <w:r w:rsidRPr="006C6A77">
        <w:rPr>
          <w:rFonts w:ascii="Arial Narrow" w:hAnsi="Arial Narrow" w:cs="Helv"/>
          <w:color w:val="000000"/>
          <w:sz w:val="16"/>
          <w:szCs w:val="16"/>
        </w:rPr>
        <w:t xml:space="preserve"> covered by a lifetime manufacturer’s warranty, or </w:t>
      </w:r>
      <w:r>
        <w:rPr>
          <w:rFonts w:ascii="Arial Narrow" w:hAnsi="Arial Narrow" w:cs="Helv"/>
          <w:color w:val="000000"/>
          <w:sz w:val="16"/>
          <w:szCs w:val="16"/>
        </w:rPr>
        <w:t>has</w:t>
      </w:r>
      <w:r w:rsidRPr="006C6A77">
        <w:rPr>
          <w:rFonts w:ascii="Arial Narrow" w:hAnsi="Arial Narrow" w:cs="Helv"/>
          <w:color w:val="000000"/>
          <w:sz w:val="16"/>
          <w:szCs w:val="16"/>
        </w:rPr>
        <w:t xml:space="preserve"> installed parts that carry a parts only warranty, </w:t>
      </w:r>
      <w:r w:rsidRPr="000B02D0">
        <w:rPr>
          <w:rFonts w:ascii="Arial Narrow" w:hAnsi="Arial Narrow" w:cs="Helv"/>
          <w:color w:val="000000"/>
          <w:sz w:val="16"/>
          <w:szCs w:val="16"/>
        </w:rPr>
        <w:t>We</w:t>
      </w:r>
      <w:r w:rsidRPr="006C6A77">
        <w:rPr>
          <w:rFonts w:ascii="Arial Narrow" w:hAnsi="Arial Narrow" w:cs="Helv"/>
          <w:b/>
          <w:color w:val="000000"/>
          <w:sz w:val="16"/>
          <w:szCs w:val="16"/>
        </w:rPr>
        <w:t xml:space="preserve"> </w:t>
      </w:r>
      <w:r w:rsidRPr="006C6A77">
        <w:rPr>
          <w:rFonts w:ascii="Arial Narrow" w:hAnsi="Arial Narrow" w:cs="Arial"/>
          <w:color w:val="000000"/>
          <w:sz w:val="16"/>
          <w:szCs w:val="16"/>
        </w:rPr>
        <w:t xml:space="preserve">will cover the labor to repair </w:t>
      </w:r>
      <w:r w:rsidRPr="000B02D0">
        <w:rPr>
          <w:rFonts w:ascii="Arial Narrow" w:hAnsi="Arial Narrow" w:cs="Arial"/>
          <w:sz w:val="16"/>
          <w:szCs w:val="16"/>
        </w:rPr>
        <w:t>Your</w:t>
      </w:r>
      <w:r w:rsidRPr="006C6A77">
        <w:rPr>
          <w:rFonts w:ascii="Arial Narrow" w:hAnsi="Arial Narrow" w:cs="Arial"/>
          <w:color w:val="000000"/>
          <w:sz w:val="16"/>
          <w:szCs w:val="16"/>
        </w:rPr>
        <w:t xml:space="preserve"> </w:t>
      </w:r>
      <w:r>
        <w:rPr>
          <w:rFonts w:ascii="Arial Narrow" w:hAnsi="Arial Narrow" w:cs="Arial"/>
          <w:color w:val="000000"/>
          <w:sz w:val="16"/>
          <w:szCs w:val="16"/>
        </w:rPr>
        <w:t>Covered Product</w:t>
      </w:r>
      <w:r w:rsidRPr="001567A7">
        <w:rPr>
          <w:rFonts w:ascii="Arial Narrow" w:hAnsi="Arial Narrow" w:cs="Arial"/>
          <w:b/>
          <w:bCs/>
          <w:sz w:val="16"/>
          <w:szCs w:val="16"/>
        </w:rPr>
        <w:t xml:space="preserve"> </w:t>
      </w:r>
      <w:r w:rsidRPr="006C6A77">
        <w:rPr>
          <w:rFonts w:ascii="Arial Narrow" w:hAnsi="Arial Narrow" w:cs="Arial"/>
          <w:bCs/>
          <w:sz w:val="16"/>
          <w:szCs w:val="16"/>
        </w:rPr>
        <w:t>that would not otherwise be covered by the manufacturer</w:t>
      </w:r>
      <w:r w:rsidRPr="006C6A77">
        <w:rPr>
          <w:rFonts w:ascii="Arial Narrow" w:hAnsi="Arial Narrow" w:cs="Arial"/>
          <w:color w:val="000000"/>
          <w:sz w:val="16"/>
          <w:szCs w:val="16"/>
        </w:rPr>
        <w:t xml:space="preserve">. The total amount </w:t>
      </w:r>
      <w:r w:rsidRPr="00CF7CF2">
        <w:rPr>
          <w:rFonts w:ascii="Arial Narrow" w:hAnsi="Arial Narrow" w:cs="Arial"/>
          <w:color w:val="000000"/>
          <w:sz w:val="16"/>
          <w:szCs w:val="16"/>
        </w:rPr>
        <w:t>We</w:t>
      </w:r>
      <w:r w:rsidRPr="006C6A77">
        <w:rPr>
          <w:rFonts w:ascii="Arial Narrow" w:hAnsi="Arial Narrow" w:cs="Arial"/>
          <w:b/>
          <w:color w:val="000000"/>
          <w:sz w:val="16"/>
          <w:szCs w:val="16"/>
        </w:rPr>
        <w:t xml:space="preserve"> </w:t>
      </w:r>
      <w:r>
        <w:rPr>
          <w:rFonts w:ascii="Arial Narrow" w:hAnsi="Arial Narrow" w:cs="Arial"/>
          <w:color w:val="000000"/>
          <w:sz w:val="16"/>
          <w:szCs w:val="16"/>
        </w:rPr>
        <w:t>will pay under the Repair</w:t>
      </w:r>
      <w:r w:rsidRPr="006C6A77">
        <w:rPr>
          <w:rFonts w:ascii="Arial Narrow" w:hAnsi="Arial Narrow" w:cs="Arial"/>
          <w:b/>
          <w:color w:val="000000"/>
          <w:sz w:val="16"/>
          <w:szCs w:val="16"/>
        </w:rPr>
        <w:t xml:space="preserve"> </w:t>
      </w:r>
      <w:r w:rsidRPr="000B02D0">
        <w:rPr>
          <w:rFonts w:ascii="Arial Narrow" w:hAnsi="Arial Narrow" w:cs="Arial"/>
          <w:color w:val="000000"/>
          <w:sz w:val="16"/>
          <w:szCs w:val="16"/>
        </w:rPr>
        <w:t>Plan</w:t>
      </w:r>
      <w:r w:rsidRPr="006C6A77">
        <w:rPr>
          <w:rFonts w:ascii="Arial Narrow" w:hAnsi="Arial Narrow" w:cs="Arial"/>
          <w:color w:val="000000"/>
          <w:sz w:val="16"/>
          <w:szCs w:val="16"/>
        </w:rPr>
        <w:t xml:space="preserve"> shall in no event exceed </w:t>
      </w:r>
      <w:r w:rsidRPr="006C6A77">
        <w:rPr>
          <w:rFonts w:ascii="Arial Narrow" w:hAnsi="Arial Narrow" w:cs="Arial"/>
          <w:bCs/>
          <w:sz w:val="16"/>
          <w:szCs w:val="16"/>
        </w:rPr>
        <w:t xml:space="preserve">the original purchase </w:t>
      </w:r>
      <w:r w:rsidRPr="000B02D0">
        <w:rPr>
          <w:rFonts w:ascii="Arial Narrow" w:hAnsi="Arial Narrow" w:cs="Arial"/>
          <w:bCs/>
          <w:sz w:val="16"/>
          <w:szCs w:val="16"/>
        </w:rPr>
        <w:t>price</w:t>
      </w:r>
      <w:r w:rsidRPr="006C6A77">
        <w:rPr>
          <w:rFonts w:ascii="Arial Narrow" w:hAnsi="Arial Narrow" w:cs="Arial"/>
          <w:b/>
          <w:bCs/>
          <w:sz w:val="16"/>
          <w:szCs w:val="16"/>
        </w:rPr>
        <w:t xml:space="preserve"> </w:t>
      </w:r>
      <w:r w:rsidRPr="006C6A77">
        <w:rPr>
          <w:rFonts w:ascii="Arial Narrow" w:hAnsi="Arial Narrow" w:cs="Arial"/>
          <w:bCs/>
          <w:sz w:val="16"/>
          <w:szCs w:val="16"/>
        </w:rPr>
        <w:t xml:space="preserve">of </w:t>
      </w:r>
      <w:r w:rsidRPr="000B02D0">
        <w:rPr>
          <w:rFonts w:ascii="Arial Narrow" w:hAnsi="Arial Narrow" w:cs="Arial"/>
          <w:bCs/>
          <w:sz w:val="16"/>
          <w:szCs w:val="16"/>
        </w:rPr>
        <w:t>Your</w:t>
      </w:r>
      <w:r w:rsidRPr="006C6A77">
        <w:rPr>
          <w:rFonts w:ascii="Arial Narrow" w:hAnsi="Arial Narrow" w:cs="Arial"/>
          <w:bCs/>
          <w:sz w:val="16"/>
          <w:szCs w:val="16"/>
        </w:rPr>
        <w:t xml:space="preserve"> </w:t>
      </w:r>
      <w:r>
        <w:rPr>
          <w:rFonts w:ascii="Arial Narrow" w:hAnsi="Arial Narrow" w:cs="Arial"/>
          <w:bCs/>
          <w:sz w:val="16"/>
          <w:szCs w:val="16"/>
        </w:rPr>
        <w:t>Covered Product</w:t>
      </w:r>
      <w:r w:rsidRPr="001567A7">
        <w:rPr>
          <w:rFonts w:ascii="Arial Narrow" w:hAnsi="Arial Narrow" w:cs="Arial"/>
          <w:bCs/>
          <w:sz w:val="16"/>
          <w:szCs w:val="16"/>
        </w:rPr>
        <w:t>,</w:t>
      </w:r>
      <w:r w:rsidRPr="006C6A77">
        <w:rPr>
          <w:rFonts w:ascii="Arial Narrow" w:hAnsi="Arial Narrow" w:cs="Arial"/>
          <w:bCs/>
          <w:sz w:val="16"/>
          <w:szCs w:val="16"/>
        </w:rPr>
        <w:t xml:space="preserve"> excluding sales tax, not to exceed the Limit of Liability </w:t>
      </w:r>
      <w:r>
        <w:rPr>
          <w:rFonts w:ascii="Arial Narrow" w:hAnsi="Arial Narrow" w:cs="Arial"/>
          <w:bCs/>
          <w:sz w:val="16"/>
          <w:szCs w:val="16"/>
        </w:rPr>
        <w:t>under Section C</w:t>
      </w:r>
      <w:r w:rsidRPr="006C6A77">
        <w:rPr>
          <w:rFonts w:ascii="Arial Narrow" w:hAnsi="Arial Narrow" w:cs="Arial"/>
          <w:bCs/>
          <w:sz w:val="16"/>
          <w:szCs w:val="16"/>
        </w:rPr>
        <w:t xml:space="preserve"> below.</w:t>
      </w:r>
      <w:r w:rsidRPr="006C6A77">
        <w:rPr>
          <w:rFonts w:ascii="Arial Narrow" w:hAnsi="Arial Narrow" w:cs="Helv"/>
          <w:color w:val="000000"/>
          <w:sz w:val="16"/>
          <w:szCs w:val="16"/>
        </w:rPr>
        <w:t xml:space="preserve"> Coverage begins upon expiration of the shortest duration of the original manufacturer</w:t>
      </w:r>
      <w:r>
        <w:rPr>
          <w:rFonts w:ascii="Arial Narrow" w:hAnsi="Arial Narrow" w:cs="Helv"/>
          <w:color w:val="000000"/>
          <w:sz w:val="16"/>
          <w:szCs w:val="16"/>
        </w:rPr>
        <w:t>’s</w:t>
      </w:r>
      <w:r w:rsidRPr="006C6A77">
        <w:rPr>
          <w:rFonts w:ascii="Arial Narrow" w:hAnsi="Arial Narrow" w:cs="Helv"/>
          <w:color w:val="000000"/>
          <w:sz w:val="16"/>
          <w:szCs w:val="16"/>
        </w:rPr>
        <w:t xml:space="preserve"> warranty</w:t>
      </w:r>
      <w:r w:rsidRPr="006C6A77">
        <w:rPr>
          <w:rFonts w:ascii="Arial Narrow" w:hAnsi="Arial Narrow" w:cs="Arial"/>
          <w:color w:val="000000"/>
          <w:sz w:val="16"/>
          <w:szCs w:val="16"/>
        </w:rPr>
        <w:t xml:space="preserve">. </w:t>
      </w:r>
    </w:p>
    <w:p w14:paraId="2F6EA6BD" w14:textId="77777777" w:rsidR="001C0F16" w:rsidRPr="00FF1ED3" w:rsidRDefault="001C0F16" w:rsidP="001C0F16">
      <w:pPr>
        <w:pStyle w:val="ListParagraph"/>
        <w:spacing w:afterLines="80" w:after="192" w:line="240" w:lineRule="auto"/>
        <w:ind w:left="360" w:hanging="360"/>
        <w:jc w:val="both"/>
        <w:rPr>
          <w:rFonts w:ascii="Arial Narrow" w:hAnsi="Arial Narrow"/>
          <w:sz w:val="16"/>
          <w:szCs w:val="16"/>
        </w:rPr>
      </w:pPr>
      <w:r w:rsidRPr="00CA1F04">
        <w:rPr>
          <w:rFonts w:ascii="Arial Narrow" w:hAnsi="Arial Narrow"/>
          <w:sz w:val="16"/>
          <w:szCs w:val="16"/>
        </w:rPr>
        <w:t xml:space="preserve"> (2)</w:t>
      </w:r>
      <w:r>
        <w:rPr>
          <w:rFonts w:ascii="Arial Narrow" w:hAnsi="Arial Narrow"/>
          <w:b/>
          <w:sz w:val="16"/>
          <w:szCs w:val="16"/>
        </w:rPr>
        <w:tab/>
      </w:r>
      <w:r>
        <w:rPr>
          <w:rFonts w:ascii="Arial Narrow" w:hAnsi="Arial Narrow"/>
          <w:b/>
          <w:sz w:val="16"/>
          <w:szCs w:val="16"/>
          <w:u w:val="single"/>
        </w:rPr>
        <w:t>Accidental Damage f</w:t>
      </w:r>
      <w:r w:rsidRPr="006C6A77">
        <w:rPr>
          <w:rFonts w:ascii="Arial Narrow" w:hAnsi="Arial Narrow"/>
          <w:b/>
          <w:sz w:val="16"/>
          <w:szCs w:val="16"/>
          <w:u w:val="single"/>
        </w:rPr>
        <w:t>rom Handling</w:t>
      </w:r>
      <w:r w:rsidRPr="00552D42">
        <w:rPr>
          <w:rFonts w:ascii="Arial Narrow" w:hAnsi="Arial Narrow"/>
          <w:sz w:val="16"/>
          <w:szCs w:val="16"/>
        </w:rPr>
        <w:t>:</w:t>
      </w:r>
      <w:r w:rsidRPr="001444F7">
        <w:rPr>
          <w:rFonts w:ascii="Arial Narrow" w:hAnsi="Arial Narrow"/>
          <w:sz w:val="16"/>
          <w:szCs w:val="16"/>
        </w:rPr>
        <w:t xml:space="preserve">  </w:t>
      </w:r>
      <w:r w:rsidRPr="006C6A77">
        <w:rPr>
          <w:rFonts w:ascii="Arial Narrow" w:hAnsi="Arial Narrow"/>
          <w:sz w:val="16"/>
          <w:szCs w:val="16"/>
        </w:rPr>
        <w:t xml:space="preserve">The </w:t>
      </w:r>
      <w:r>
        <w:rPr>
          <w:rFonts w:ascii="Arial Narrow" w:hAnsi="Arial Narrow"/>
          <w:sz w:val="16"/>
          <w:szCs w:val="16"/>
        </w:rPr>
        <w:t>Covered Product</w:t>
      </w:r>
      <w:r w:rsidRPr="001567A7">
        <w:rPr>
          <w:rFonts w:ascii="Arial Narrow" w:hAnsi="Arial Narrow"/>
          <w:sz w:val="16"/>
          <w:szCs w:val="16"/>
        </w:rPr>
        <w:t xml:space="preserve"> </w:t>
      </w:r>
      <w:r w:rsidRPr="006C6A77">
        <w:rPr>
          <w:rFonts w:ascii="Arial Narrow" w:hAnsi="Arial Narrow"/>
          <w:sz w:val="16"/>
          <w:szCs w:val="16"/>
        </w:rPr>
        <w:t xml:space="preserve">is protected against Accidental Damage </w:t>
      </w:r>
      <w:r>
        <w:rPr>
          <w:rFonts w:ascii="Arial Narrow" w:hAnsi="Arial Narrow"/>
          <w:sz w:val="16"/>
          <w:szCs w:val="16"/>
        </w:rPr>
        <w:t xml:space="preserve">from Handling </w:t>
      </w:r>
      <w:r w:rsidRPr="006C6A77">
        <w:rPr>
          <w:rFonts w:ascii="Arial Narrow" w:hAnsi="Arial Narrow"/>
          <w:sz w:val="16"/>
          <w:szCs w:val="16"/>
        </w:rPr>
        <w:t xml:space="preserve">such as sudden breaks while </w:t>
      </w:r>
      <w:r>
        <w:rPr>
          <w:rFonts w:ascii="Arial Narrow" w:hAnsi="Arial Narrow"/>
          <w:sz w:val="16"/>
          <w:szCs w:val="16"/>
        </w:rPr>
        <w:t>in use</w:t>
      </w:r>
      <w:r w:rsidRPr="006C6A77">
        <w:rPr>
          <w:rFonts w:ascii="Arial Narrow" w:hAnsi="Arial Narrow"/>
          <w:sz w:val="16"/>
          <w:szCs w:val="16"/>
        </w:rPr>
        <w:t xml:space="preserve">.  ADH only covers sudden events and does not include protection against theft, mysterious disappearance, misplacement, reckless, abusive, willful or intentional conduct associated with handling and use of the </w:t>
      </w:r>
      <w:r>
        <w:rPr>
          <w:rFonts w:ascii="Arial Narrow" w:hAnsi="Arial Narrow"/>
          <w:sz w:val="16"/>
          <w:szCs w:val="16"/>
        </w:rPr>
        <w:t>Covered Product</w:t>
      </w:r>
      <w:r w:rsidRPr="001567A7">
        <w:rPr>
          <w:rFonts w:ascii="Arial Narrow" w:hAnsi="Arial Narrow"/>
          <w:sz w:val="16"/>
          <w:szCs w:val="16"/>
        </w:rPr>
        <w:t>,</w:t>
      </w:r>
      <w:r w:rsidRPr="006C6A77">
        <w:rPr>
          <w:rFonts w:ascii="Arial Narrow" w:hAnsi="Arial Narrow"/>
          <w:sz w:val="16"/>
          <w:szCs w:val="16"/>
        </w:rPr>
        <w:t xml:space="preserve"> cosmetic damage and/or other damage that does not affect the </w:t>
      </w:r>
      <w:r>
        <w:rPr>
          <w:rFonts w:ascii="Arial Narrow" w:hAnsi="Arial Narrow"/>
          <w:sz w:val="16"/>
          <w:szCs w:val="16"/>
        </w:rPr>
        <w:t>Covered Product’s</w:t>
      </w:r>
      <w:r w:rsidRPr="006C6A77">
        <w:rPr>
          <w:rFonts w:ascii="Arial Narrow" w:hAnsi="Arial Narrow"/>
          <w:sz w:val="16"/>
          <w:szCs w:val="16"/>
        </w:rPr>
        <w:t xml:space="preserve"> functionality,</w:t>
      </w:r>
      <w:r>
        <w:rPr>
          <w:rFonts w:ascii="Arial Narrow" w:hAnsi="Arial Narrow"/>
          <w:sz w:val="16"/>
          <w:szCs w:val="16"/>
        </w:rPr>
        <w:t xml:space="preserve"> damage caused during transport,</w:t>
      </w:r>
      <w:r w:rsidRPr="006C6A77">
        <w:rPr>
          <w:rFonts w:ascii="Arial Narrow" w:hAnsi="Arial Narrow"/>
          <w:sz w:val="16"/>
          <w:szCs w:val="16"/>
        </w:rPr>
        <w:t xml:space="preserve"> shipment between You and Our service providers</w:t>
      </w:r>
      <w:r>
        <w:rPr>
          <w:rFonts w:ascii="Arial Narrow" w:hAnsi="Arial Narrow"/>
          <w:sz w:val="16"/>
          <w:szCs w:val="16"/>
        </w:rPr>
        <w:t>,</w:t>
      </w:r>
      <w:r w:rsidRPr="006C6A77">
        <w:rPr>
          <w:rFonts w:ascii="Arial Narrow" w:hAnsi="Arial Narrow"/>
          <w:sz w:val="16"/>
          <w:szCs w:val="16"/>
        </w:rPr>
        <w:t xml:space="preserve"> and any other limitations listed in </w:t>
      </w:r>
      <w:r>
        <w:rPr>
          <w:rFonts w:ascii="Arial Narrow" w:hAnsi="Arial Narrow"/>
          <w:sz w:val="16"/>
          <w:szCs w:val="16"/>
        </w:rPr>
        <w:t>Section E (</w:t>
      </w:r>
      <w:r w:rsidRPr="006C6A77">
        <w:rPr>
          <w:rFonts w:ascii="Arial Narrow" w:hAnsi="Arial Narrow"/>
          <w:sz w:val="16"/>
          <w:szCs w:val="16"/>
        </w:rPr>
        <w:t xml:space="preserve">WHAT </w:t>
      </w:r>
      <w:r>
        <w:rPr>
          <w:rFonts w:ascii="Arial Narrow" w:hAnsi="Arial Narrow"/>
          <w:sz w:val="16"/>
          <w:szCs w:val="16"/>
        </w:rPr>
        <w:t>IS NOT COVERED)</w:t>
      </w:r>
      <w:r w:rsidRPr="006C6A77">
        <w:rPr>
          <w:rFonts w:ascii="Arial Narrow" w:hAnsi="Arial Narrow"/>
          <w:sz w:val="16"/>
          <w:szCs w:val="16"/>
        </w:rPr>
        <w:t xml:space="preserve"> of this </w:t>
      </w:r>
      <w:r w:rsidRPr="006C6A77">
        <w:rPr>
          <w:rFonts w:ascii="Arial Narrow" w:hAnsi="Arial Narrow"/>
          <w:b/>
          <w:sz w:val="16"/>
          <w:szCs w:val="16"/>
        </w:rPr>
        <w:t>Agreement</w:t>
      </w:r>
      <w:r w:rsidRPr="006C6A77">
        <w:rPr>
          <w:rFonts w:ascii="Arial Narrow" w:hAnsi="Arial Narrow"/>
          <w:sz w:val="16"/>
          <w:szCs w:val="16"/>
        </w:rPr>
        <w:t xml:space="preserve">.  Any resultant damage from this type of treatment is NOT covered by this </w:t>
      </w:r>
      <w:r w:rsidRPr="006C6A77">
        <w:rPr>
          <w:rFonts w:ascii="Arial Narrow" w:hAnsi="Arial Narrow"/>
          <w:b/>
          <w:sz w:val="16"/>
          <w:szCs w:val="16"/>
        </w:rPr>
        <w:t>Agreement</w:t>
      </w:r>
      <w:r w:rsidRPr="006C6A77">
        <w:rPr>
          <w:rFonts w:ascii="Arial Narrow" w:hAnsi="Arial Narrow"/>
          <w:sz w:val="16"/>
          <w:szCs w:val="16"/>
        </w:rPr>
        <w:t xml:space="preserve">.  </w:t>
      </w:r>
      <w:r w:rsidRPr="00B82CE5">
        <w:rPr>
          <w:rFonts w:ascii="Arial Narrow" w:hAnsi="Arial Narrow"/>
          <w:sz w:val="16"/>
          <w:szCs w:val="16"/>
        </w:rPr>
        <w:t xml:space="preserve">The use of this coverage may require an explanation of where and when the Accidental Damage from Handling occurred as well as a detailed description of the actual event, </w:t>
      </w:r>
      <w:bookmarkStart w:id="3" w:name="_Hlk73693669"/>
      <w:r w:rsidRPr="00B82CE5">
        <w:rPr>
          <w:rFonts w:ascii="Arial Narrow" w:hAnsi="Arial Narrow"/>
          <w:sz w:val="16"/>
          <w:szCs w:val="16"/>
        </w:rPr>
        <w:t>AND proof that the device was in its protective case at the time the damage occurred</w:t>
      </w:r>
      <w:bookmarkEnd w:id="3"/>
      <w:r w:rsidRPr="00B82CE5">
        <w:rPr>
          <w:rFonts w:ascii="Arial Narrow" w:hAnsi="Arial Narrow"/>
          <w:sz w:val="16"/>
          <w:szCs w:val="16"/>
        </w:rPr>
        <w:t>.  Failure</w:t>
      </w:r>
      <w:r w:rsidRPr="006C6A77">
        <w:rPr>
          <w:rFonts w:ascii="Arial Narrow" w:hAnsi="Arial Narrow"/>
          <w:sz w:val="16"/>
          <w:szCs w:val="16"/>
        </w:rPr>
        <w:t xml:space="preserve"> to provide this information may result in claim </w:t>
      </w:r>
      <w:r>
        <w:rPr>
          <w:rFonts w:ascii="Arial Narrow" w:hAnsi="Arial Narrow"/>
          <w:sz w:val="16"/>
          <w:szCs w:val="16"/>
        </w:rPr>
        <w:t>denial.</w:t>
      </w:r>
    </w:p>
    <w:p w14:paraId="42FF7FBF" w14:textId="77777777" w:rsidR="001C0F16" w:rsidRPr="00FF1ED3" w:rsidRDefault="001C0F16" w:rsidP="001C0F16">
      <w:pPr>
        <w:ind w:left="360" w:hanging="360"/>
        <w:jc w:val="both"/>
        <w:rPr>
          <w:rFonts w:ascii="Arial Narrow" w:hAnsi="Arial Narrow"/>
          <w:sz w:val="16"/>
          <w:szCs w:val="16"/>
        </w:rPr>
      </w:pPr>
      <w:r>
        <w:rPr>
          <w:rFonts w:ascii="Arial Narrow" w:hAnsi="Arial Narrow"/>
          <w:b/>
          <w:bCs/>
          <w:sz w:val="16"/>
          <w:szCs w:val="16"/>
        </w:rPr>
        <w:lastRenderedPageBreak/>
        <w:t>C</w:t>
      </w:r>
      <w:r w:rsidRPr="006E1530">
        <w:rPr>
          <w:rFonts w:ascii="Arial Narrow" w:hAnsi="Arial Narrow"/>
          <w:b/>
          <w:bCs/>
          <w:sz w:val="16"/>
          <w:szCs w:val="16"/>
        </w:rPr>
        <w:t>.</w:t>
      </w:r>
      <w:r w:rsidRPr="006E1530">
        <w:rPr>
          <w:rFonts w:ascii="Arial Narrow" w:hAnsi="Arial Narrow"/>
          <w:b/>
          <w:bCs/>
          <w:sz w:val="16"/>
          <w:szCs w:val="16"/>
        </w:rPr>
        <w:tab/>
      </w:r>
      <w:r>
        <w:rPr>
          <w:rFonts w:ascii="Arial Narrow" w:hAnsi="Arial Narrow"/>
          <w:b/>
          <w:bCs/>
          <w:sz w:val="16"/>
          <w:szCs w:val="16"/>
          <w:u w:val="single"/>
        </w:rPr>
        <w:t>LIMIT OF LIABILITY</w:t>
      </w:r>
      <w:r>
        <w:rPr>
          <w:rFonts w:ascii="Arial Narrow" w:hAnsi="Arial Narrow"/>
          <w:sz w:val="16"/>
          <w:szCs w:val="16"/>
        </w:rPr>
        <w:t xml:space="preserve">:  </w:t>
      </w:r>
      <w:r>
        <w:rPr>
          <w:rStyle w:val="InitialStyle"/>
          <w:rFonts w:ascii="Arial Narrow" w:hAnsi="Arial Narrow"/>
          <w:sz w:val="16"/>
          <w:szCs w:val="16"/>
        </w:rPr>
        <w:t xml:space="preserve">Our limit of liability for the Covered Product for </w:t>
      </w:r>
      <w:r w:rsidRPr="006C6A77">
        <w:rPr>
          <w:rFonts w:ascii="Arial Narrow" w:hAnsi="Arial Narrow" w:cs="Arial Narrow"/>
          <w:sz w:val="16"/>
          <w:szCs w:val="16"/>
        </w:rPr>
        <w:t xml:space="preserve">a Replacement </w:t>
      </w:r>
      <w:r>
        <w:rPr>
          <w:rFonts w:ascii="Arial Narrow" w:hAnsi="Arial Narrow" w:cs="Arial Narrow"/>
          <w:sz w:val="16"/>
          <w:szCs w:val="16"/>
        </w:rPr>
        <w:t>Plan, a Repair Plan, or a Repair Plan with Maintenance</w:t>
      </w:r>
      <w:r>
        <w:rPr>
          <w:rStyle w:val="InitialStyle"/>
          <w:rFonts w:ascii="Arial Narrow" w:hAnsi="Arial Narrow"/>
          <w:sz w:val="16"/>
          <w:szCs w:val="16"/>
        </w:rPr>
        <w:t xml:space="preserve"> is the lesser of the cost of replacing the Covered Product or three (3) repairs to the Covered Product. Upon replacement, We no longer have any obligation for the replaced product under this </w:t>
      </w:r>
      <w:r>
        <w:rPr>
          <w:rStyle w:val="InitialStyle"/>
          <w:rFonts w:ascii="Arial Narrow" w:hAnsi="Arial Narrow"/>
          <w:b/>
          <w:bCs/>
          <w:sz w:val="16"/>
          <w:szCs w:val="16"/>
        </w:rPr>
        <w:t>Agreement</w:t>
      </w:r>
      <w:r>
        <w:rPr>
          <w:rStyle w:val="InitialStyle"/>
          <w:rFonts w:ascii="Arial Narrow" w:hAnsi="Arial Narrow"/>
          <w:sz w:val="16"/>
          <w:szCs w:val="16"/>
        </w:rPr>
        <w:t>.</w:t>
      </w:r>
      <w:r>
        <w:rPr>
          <w:rStyle w:val="InitialStyle"/>
          <w:rFonts w:ascii="Arial Narrow" w:hAnsi="Arial Narrow"/>
          <w:caps/>
          <w:sz w:val="16"/>
          <w:szCs w:val="16"/>
        </w:rPr>
        <w:t xml:space="preserve"> </w:t>
      </w:r>
      <w:r>
        <w:rPr>
          <w:rStyle w:val="InitialStyle"/>
          <w:rFonts w:ascii="Arial Narrow" w:hAnsi="Arial Narrow"/>
          <w:sz w:val="16"/>
          <w:szCs w:val="16"/>
        </w:rPr>
        <w:t xml:space="preserve">This </w:t>
      </w:r>
      <w:r>
        <w:rPr>
          <w:rStyle w:val="InitialStyle"/>
          <w:rFonts w:ascii="Arial Narrow" w:hAnsi="Arial Narrow"/>
          <w:b/>
          <w:bCs/>
          <w:sz w:val="16"/>
          <w:szCs w:val="16"/>
        </w:rPr>
        <w:t xml:space="preserve">Agreement </w:t>
      </w:r>
      <w:r>
        <w:rPr>
          <w:rStyle w:val="InitialStyle"/>
          <w:rFonts w:ascii="Arial Narrow" w:hAnsi="Arial Narrow"/>
          <w:sz w:val="16"/>
          <w:szCs w:val="16"/>
        </w:rPr>
        <w:t xml:space="preserve">shall expire upon replacement of the Covered Product or issuance of a compensation check in lieu of replacement. </w:t>
      </w:r>
      <w:r w:rsidRPr="006E1530">
        <w:rPr>
          <w:rStyle w:val="InitialStyle"/>
          <w:rFonts w:ascii="Arial Narrow" w:hAnsi="Arial Narrow"/>
          <w:b/>
          <w:caps/>
          <w:sz w:val="16"/>
          <w:szCs w:val="16"/>
        </w:rPr>
        <w:t xml:space="preserve">Service costs, trip charges, breakdown charges, inspection fees or estimate charges for repairs not covered under this </w:t>
      </w:r>
      <w:r w:rsidRPr="006E1530">
        <w:rPr>
          <w:rStyle w:val="InitialStyle"/>
          <w:rFonts w:ascii="Arial Narrow" w:hAnsi="Arial Narrow"/>
          <w:b/>
          <w:bCs/>
          <w:caps/>
          <w:sz w:val="16"/>
          <w:szCs w:val="16"/>
        </w:rPr>
        <w:t>agreement</w:t>
      </w:r>
      <w:r w:rsidRPr="006E1530">
        <w:rPr>
          <w:rStyle w:val="InitialStyle"/>
          <w:rFonts w:ascii="Arial Narrow" w:hAnsi="Arial Narrow"/>
          <w:b/>
          <w:caps/>
          <w:sz w:val="16"/>
          <w:szCs w:val="16"/>
        </w:rPr>
        <w:t xml:space="preserve"> AND are your responsibility.</w:t>
      </w:r>
    </w:p>
    <w:p w14:paraId="5ED4891E" w14:textId="77777777" w:rsidR="001C0F16" w:rsidRPr="001A1815" w:rsidRDefault="001C0F16" w:rsidP="001C0F16">
      <w:pPr>
        <w:tabs>
          <w:tab w:val="left" w:pos="360"/>
        </w:tabs>
        <w:spacing w:afterLines="80" w:after="192"/>
        <w:ind w:left="360" w:hanging="360"/>
        <w:jc w:val="both"/>
        <w:rPr>
          <w:rFonts w:ascii="Arial Narrow" w:hAnsi="Arial Narrow"/>
          <w:sz w:val="16"/>
          <w:szCs w:val="16"/>
        </w:rPr>
      </w:pPr>
      <w:r>
        <w:rPr>
          <w:rStyle w:val="InitialStyle"/>
          <w:rFonts w:ascii="Arial Narrow" w:hAnsi="Arial Narrow"/>
          <w:b/>
          <w:color w:val="000000"/>
          <w:sz w:val="16"/>
          <w:szCs w:val="16"/>
        </w:rPr>
        <w:t>D</w:t>
      </w:r>
      <w:r w:rsidRPr="006C6A77">
        <w:rPr>
          <w:rStyle w:val="InitialStyle"/>
          <w:rFonts w:ascii="Arial Narrow" w:hAnsi="Arial Narrow"/>
          <w:b/>
          <w:color w:val="000000"/>
          <w:sz w:val="16"/>
          <w:szCs w:val="16"/>
        </w:rPr>
        <w:t>.</w:t>
      </w:r>
      <w:r w:rsidRPr="006C6A77">
        <w:rPr>
          <w:rStyle w:val="InitialStyle"/>
          <w:rFonts w:ascii="Arial Narrow" w:hAnsi="Arial Narrow"/>
          <w:b/>
          <w:color w:val="000000"/>
          <w:sz w:val="16"/>
          <w:szCs w:val="16"/>
        </w:rPr>
        <w:tab/>
      </w:r>
      <w:r w:rsidRPr="006C6A77">
        <w:rPr>
          <w:rStyle w:val="InitialStyle"/>
          <w:rFonts w:ascii="Arial Narrow" w:hAnsi="Arial Narrow"/>
          <w:b/>
          <w:color w:val="000000"/>
          <w:sz w:val="16"/>
          <w:szCs w:val="16"/>
          <w:u w:val="single"/>
        </w:rPr>
        <w:t>HOW TO GET SERVICE</w:t>
      </w:r>
      <w:r w:rsidRPr="00552D42">
        <w:rPr>
          <w:rStyle w:val="InitialStyle"/>
          <w:rFonts w:ascii="Arial Narrow" w:hAnsi="Arial Narrow"/>
          <w:color w:val="000000"/>
          <w:sz w:val="16"/>
          <w:szCs w:val="16"/>
        </w:rPr>
        <w:t>:</w:t>
      </w:r>
      <w:r w:rsidRPr="006C6A77">
        <w:rPr>
          <w:rStyle w:val="InitialStyle"/>
          <w:rFonts w:ascii="Arial Narrow" w:hAnsi="Arial Narrow"/>
          <w:b/>
          <w:color w:val="000000"/>
          <w:sz w:val="16"/>
          <w:szCs w:val="16"/>
        </w:rPr>
        <w:t xml:space="preserve">  Visit your selling </w:t>
      </w:r>
      <w:r>
        <w:rPr>
          <w:rStyle w:val="InitialStyle"/>
          <w:rFonts w:ascii="Arial Narrow" w:hAnsi="Arial Narrow"/>
          <w:b/>
          <w:color w:val="000000"/>
          <w:sz w:val="16"/>
          <w:szCs w:val="16"/>
        </w:rPr>
        <w:t>entity</w:t>
      </w:r>
      <w:r w:rsidRPr="006C6A77">
        <w:rPr>
          <w:rStyle w:val="InitialStyle"/>
          <w:rFonts w:ascii="Arial Narrow" w:hAnsi="Arial Narrow"/>
          <w:b/>
          <w:color w:val="000000"/>
          <w:sz w:val="16"/>
          <w:szCs w:val="16"/>
        </w:rPr>
        <w:t xml:space="preserve"> or </w:t>
      </w:r>
      <w:r w:rsidRPr="006C6A77">
        <w:rPr>
          <w:rStyle w:val="InitialStyle"/>
          <w:rFonts w:ascii="Arial Narrow" w:hAnsi="Arial Narrow"/>
          <w:color w:val="000000"/>
          <w:sz w:val="16"/>
          <w:szCs w:val="16"/>
        </w:rPr>
        <w:t xml:space="preserve">You may contact </w:t>
      </w:r>
      <w:r w:rsidRPr="00A760B6">
        <w:rPr>
          <w:rStyle w:val="InitialStyle"/>
          <w:rFonts w:ascii="Arial Narrow" w:hAnsi="Arial Narrow"/>
          <w:color w:val="000000"/>
          <w:sz w:val="16"/>
          <w:szCs w:val="16"/>
        </w:rPr>
        <w:t>the</w:t>
      </w:r>
      <w:r>
        <w:rPr>
          <w:rStyle w:val="InitialStyle"/>
          <w:rFonts w:ascii="Arial Narrow" w:hAnsi="Arial Narrow"/>
          <w:b/>
          <w:color w:val="000000"/>
          <w:sz w:val="16"/>
          <w:szCs w:val="16"/>
        </w:rPr>
        <w:t xml:space="preserve"> </w:t>
      </w:r>
      <w:r w:rsidRPr="00A760B6">
        <w:rPr>
          <w:rStyle w:val="InitialStyle"/>
          <w:rFonts w:ascii="Arial Narrow" w:hAnsi="Arial Narrow"/>
          <w:color w:val="000000"/>
          <w:sz w:val="16"/>
          <w:szCs w:val="16"/>
        </w:rPr>
        <w:t>Administr</w:t>
      </w:r>
      <w:r>
        <w:rPr>
          <w:rStyle w:val="InitialStyle"/>
          <w:rFonts w:ascii="Arial Narrow" w:hAnsi="Arial Narrow"/>
          <w:color w:val="000000"/>
          <w:sz w:val="16"/>
          <w:szCs w:val="16"/>
        </w:rPr>
        <w:t>a</w:t>
      </w:r>
      <w:r w:rsidRPr="00A760B6">
        <w:rPr>
          <w:rStyle w:val="InitialStyle"/>
          <w:rFonts w:ascii="Arial Narrow" w:hAnsi="Arial Narrow"/>
          <w:color w:val="000000"/>
          <w:sz w:val="16"/>
          <w:szCs w:val="16"/>
        </w:rPr>
        <w:t>tor</w:t>
      </w:r>
      <w:r w:rsidRPr="006C6A77">
        <w:rPr>
          <w:rStyle w:val="InitialStyle"/>
          <w:rFonts w:ascii="Arial Narrow" w:hAnsi="Arial Narrow"/>
          <w:color w:val="000000"/>
          <w:sz w:val="16"/>
          <w:szCs w:val="16"/>
        </w:rPr>
        <w:t xml:space="preserve"> for the appropriate authorized service center if you are away from </w:t>
      </w:r>
      <w:r>
        <w:rPr>
          <w:rStyle w:val="InitialStyle"/>
          <w:rFonts w:ascii="Arial Narrow" w:hAnsi="Arial Narrow"/>
          <w:color w:val="000000"/>
          <w:sz w:val="16"/>
          <w:szCs w:val="16"/>
        </w:rPr>
        <w:t>Y</w:t>
      </w:r>
      <w:r w:rsidRPr="006C6A77">
        <w:rPr>
          <w:rStyle w:val="InitialStyle"/>
          <w:rFonts w:ascii="Arial Narrow" w:hAnsi="Arial Narrow"/>
          <w:color w:val="000000"/>
          <w:sz w:val="16"/>
          <w:szCs w:val="16"/>
        </w:rPr>
        <w:t>our sell</w:t>
      </w:r>
      <w:r>
        <w:rPr>
          <w:rStyle w:val="InitialStyle"/>
          <w:rFonts w:ascii="Arial Narrow" w:hAnsi="Arial Narrow"/>
          <w:color w:val="000000"/>
          <w:sz w:val="16"/>
          <w:szCs w:val="16"/>
        </w:rPr>
        <w:t>er.</w:t>
      </w:r>
      <w:r w:rsidRPr="006C6A77">
        <w:rPr>
          <w:rStyle w:val="InitialStyle"/>
          <w:rFonts w:ascii="Arial Narrow" w:hAnsi="Arial Narrow"/>
          <w:color w:val="000000"/>
          <w:sz w:val="16"/>
          <w:szCs w:val="16"/>
        </w:rPr>
        <w:t xml:space="preserve"> Call </w:t>
      </w:r>
      <w:r w:rsidRPr="006C6A77">
        <w:rPr>
          <w:rStyle w:val="InitialStyle"/>
          <w:rFonts w:ascii="Arial Narrow" w:hAnsi="Arial Narrow"/>
          <w:b/>
          <w:sz w:val="16"/>
          <w:szCs w:val="16"/>
        </w:rPr>
        <w:t>8</w:t>
      </w:r>
      <w:r>
        <w:rPr>
          <w:rStyle w:val="InitialStyle"/>
          <w:rFonts w:ascii="Arial Narrow" w:hAnsi="Arial Narrow"/>
          <w:b/>
          <w:sz w:val="16"/>
          <w:szCs w:val="16"/>
        </w:rPr>
        <w:t xml:space="preserve">44 WARRNTY or 844 927-7689 </w:t>
      </w:r>
      <w:r w:rsidRPr="006C6A77">
        <w:rPr>
          <w:rStyle w:val="InitialStyle"/>
          <w:rFonts w:ascii="Arial Narrow" w:hAnsi="Arial Narrow"/>
          <w:color w:val="000000"/>
          <w:sz w:val="16"/>
          <w:szCs w:val="16"/>
        </w:rPr>
        <w:t xml:space="preserve">between the hours of </w:t>
      </w:r>
      <w:r>
        <w:rPr>
          <w:rStyle w:val="InitialStyle"/>
          <w:rFonts w:ascii="Arial Narrow" w:hAnsi="Arial Narrow"/>
          <w:color w:val="000000"/>
          <w:sz w:val="16"/>
          <w:szCs w:val="16"/>
        </w:rPr>
        <w:t>6</w:t>
      </w:r>
      <w:r w:rsidRPr="006C6A77">
        <w:rPr>
          <w:rStyle w:val="InitialStyle"/>
          <w:rFonts w:ascii="Arial Narrow" w:hAnsi="Arial Narrow"/>
          <w:color w:val="000000"/>
          <w:sz w:val="16"/>
          <w:szCs w:val="16"/>
        </w:rPr>
        <w:t xml:space="preserve">:00 AM and </w:t>
      </w:r>
      <w:r>
        <w:rPr>
          <w:rStyle w:val="InitialStyle"/>
          <w:rFonts w:ascii="Arial Narrow" w:hAnsi="Arial Narrow"/>
          <w:color w:val="000000"/>
          <w:sz w:val="16"/>
          <w:szCs w:val="16"/>
        </w:rPr>
        <w:t>9</w:t>
      </w:r>
      <w:r w:rsidRPr="006C6A77">
        <w:rPr>
          <w:rStyle w:val="InitialStyle"/>
          <w:rFonts w:ascii="Arial Narrow" w:hAnsi="Arial Narrow"/>
          <w:color w:val="000000"/>
          <w:sz w:val="16"/>
          <w:szCs w:val="16"/>
        </w:rPr>
        <w:t xml:space="preserve">:00 PM </w:t>
      </w:r>
      <w:r>
        <w:rPr>
          <w:rStyle w:val="InitialStyle"/>
          <w:rFonts w:ascii="Arial Narrow" w:hAnsi="Arial Narrow"/>
          <w:color w:val="000000"/>
          <w:sz w:val="16"/>
          <w:szCs w:val="16"/>
        </w:rPr>
        <w:t>Pacific</w:t>
      </w:r>
      <w:r w:rsidRPr="006C6A77">
        <w:rPr>
          <w:rStyle w:val="InitialStyle"/>
          <w:rFonts w:ascii="Arial Narrow" w:hAnsi="Arial Narrow"/>
          <w:color w:val="000000"/>
          <w:sz w:val="16"/>
          <w:szCs w:val="16"/>
        </w:rPr>
        <w:t xml:space="preserve"> Standard Time</w:t>
      </w:r>
      <w:r>
        <w:rPr>
          <w:rStyle w:val="InitialStyle"/>
          <w:rFonts w:ascii="Arial Narrow" w:hAnsi="Arial Narrow"/>
          <w:color w:val="000000"/>
          <w:sz w:val="16"/>
          <w:szCs w:val="16"/>
        </w:rPr>
        <w:t>,</w:t>
      </w:r>
      <w:r w:rsidRPr="006C6A77">
        <w:rPr>
          <w:rStyle w:val="InitialStyle"/>
          <w:rFonts w:ascii="Arial Narrow" w:hAnsi="Arial Narrow"/>
          <w:color w:val="000000"/>
          <w:sz w:val="16"/>
          <w:szCs w:val="16"/>
        </w:rPr>
        <w:t xml:space="preserve"> or go online to</w:t>
      </w:r>
      <w:r>
        <w:rPr>
          <w:rFonts w:ascii="Arial Narrow" w:hAnsi="Arial Narrow"/>
          <w:sz w:val="16"/>
          <w:szCs w:val="16"/>
        </w:rPr>
        <w:t xml:space="preserve"> </w:t>
      </w:r>
      <w:hyperlink r:id="rId7" w:history="1">
        <w:r w:rsidRPr="004D5538">
          <w:rPr>
            <w:rStyle w:val="Hyperlink"/>
            <w:rFonts w:ascii="Arial Narrow" w:hAnsi="Arial Narrow"/>
            <w:sz w:val="16"/>
            <w:szCs w:val="16"/>
          </w:rPr>
          <w:t>www.ensureprotect.com/EDU</w:t>
        </w:r>
      </w:hyperlink>
      <w:r>
        <w:rPr>
          <w:rFonts w:ascii="Arial Narrow" w:hAnsi="Arial Narrow"/>
          <w:sz w:val="16"/>
          <w:szCs w:val="16"/>
        </w:rPr>
        <w:t xml:space="preserve">. </w:t>
      </w:r>
      <w:r w:rsidRPr="006C6A77">
        <w:rPr>
          <w:rStyle w:val="InitialStyle"/>
          <w:rFonts w:ascii="Arial Narrow" w:hAnsi="Arial Narrow"/>
          <w:color w:val="000000"/>
          <w:sz w:val="16"/>
          <w:szCs w:val="16"/>
        </w:rPr>
        <w:t xml:space="preserve">  All repairs must be authorized by </w:t>
      </w:r>
      <w:r w:rsidRPr="00A760B6">
        <w:rPr>
          <w:rStyle w:val="InitialStyle"/>
          <w:rFonts w:ascii="Arial Narrow" w:hAnsi="Arial Narrow"/>
          <w:color w:val="000000"/>
          <w:sz w:val="16"/>
          <w:szCs w:val="16"/>
        </w:rPr>
        <w:t xml:space="preserve">the Administrator </w:t>
      </w:r>
      <w:r w:rsidRPr="006C6A77">
        <w:rPr>
          <w:rStyle w:val="InitialStyle"/>
          <w:rFonts w:ascii="Arial Narrow" w:hAnsi="Arial Narrow"/>
          <w:color w:val="000000"/>
          <w:sz w:val="16"/>
          <w:szCs w:val="16"/>
        </w:rPr>
        <w:t>prior to performance of work. Claims on unauthorized repairs may be denied.</w:t>
      </w:r>
      <w:r>
        <w:rPr>
          <w:rStyle w:val="InitialStyle"/>
          <w:rFonts w:ascii="Arial Narrow" w:hAnsi="Arial Narrow"/>
          <w:color w:val="000000"/>
          <w:sz w:val="16"/>
          <w:szCs w:val="16"/>
        </w:rPr>
        <w:t xml:space="preserve"> </w:t>
      </w:r>
      <w:r w:rsidRPr="00A760B6">
        <w:rPr>
          <w:rFonts w:ascii="Arial Narrow" w:hAnsi="Arial Narrow"/>
          <w:color w:val="000000"/>
          <w:sz w:val="16"/>
          <w:szCs w:val="16"/>
        </w:rPr>
        <w:t xml:space="preserve">We may delegate certain or all administration of this </w:t>
      </w:r>
      <w:r w:rsidRPr="00A760B6">
        <w:rPr>
          <w:rFonts w:ascii="Arial Narrow" w:hAnsi="Arial Narrow"/>
          <w:b/>
          <w:color w:val="000000"/>
          <w:sz w:val="16"/>
          <w:szCs w:val="16"/>
        </w:rPr>
        <w:t>Agreement</w:t>
      </w:r>
      <w:r w:rsidRPr="00A760B6">
        <w:rPr>
          <w:rFonts w:ascii="Arial Narrow" w:hAnsi="Arial Narrow"/>
          <w:color w:val="000000"/>
          <w:sz w:val="16"/>
          <w:szCs w:val="16"/>
        </w:rPr>
        <w:t xml:space="preserve"> to the Administrator.</w:t>
      </w:r>
    </w:p>
    <w:p w14:paraId="1A9D2FB9" w14:textId="77777777" w:rsidR="001C0F16" w:rsidRPr="006C6A77" w:rsidRDefault="001C0F16" w:rsidP="001C0F16">
      <w:pPr>
        <w:spacing w:afterLines="40" w:after="96"/>
        <w:ind w:left="360" w:hanging="360"/>
        <w:jc w:val="both"/>
        <w:rPr>
          <w:rStyle w:val="InitialStyle"/>
          <w:rFonts w:ascii="Arial Narrow" w:hAnsi="Arial Narrow" w:cs="Arial"/>
          <w:sz w:val="16"/>
          <w:szCs w:val="16"/>
        </w:rPr>
      </w:pPr>
      <w:r>
        <w:rPr>
          <w:rFonts w:ascii="Arial Narrow" w:hAnsi="Arial Narrow"/>
          <w:b/>
          <w:sz w:val="16"/>
          <w:szCs w:val="16"/>
        </w:rPr>
        <w:t>E.</w:t>
      </w:r>
      <w:r>
        <w:rPr>
          <w:rFonts w:ascii="Arial Narrow" w:hAnsi="Arial Narrow"/>
          <w:b/>
          <w:sz w:val="16"/>
          <w:szCs w:val="16"/>
        </w:rPr>
        <w:tab/>
      </w:r>
      <w:r w:rsidRPr="006C6A77">
        <w:rPr>
          <w:rFonts w:ascii="Arial Narrow" w:hAnsi="Arial Narrow"/>
          <w:b/>
          <w:sz w:val="16"/>
          <w:szCs w:val="16"/>
          <w:u w:val="single"/>
        </w:rPr>
        <w:t>WHAT IS NOT COVERED</w:t>
      </w:r>
      <w:r w:rsidRPr="00552D42">
        <w:rPr>
          <w:rFonts w:ascii="Arial Narrow" w:hAnsi="Arial Narrow"/>
          <w:sz w:val="16"/>
          <w:szCs w:val="16"/>
        </w:rPr>
        <w:t xml:space="preserve">:  </w:t>
      </w:r>
      <w:r w:rsidRPr="006E1530">
        <w:rPr>
          <w:rFonts w:ascii="Arial Narrow" w:hAnsi="Arial Narrow"/>
          <w:b/>
          <w:sz w:val="16"/>
          <w:szCs w:val="16"/>
        </w:rPr>
        <w:t>(1) a Covered Product</w:t>
      </w:r>
      <w:r w:rsidRPr="006E1530">
        <w:rPr>
          <w:rStyle w:val="InitialStyle"/>
          <w:rFonts w:ascii="Arial Narrow" w:hAnsi="Arial Narrow" w:cs="Calibri"/>
          <w:b/>
          <w:sz w:val="16"/>
          <w:szCs w:val="16"/>
        </w:rPr>
        <w:t xml:space="preserve"> </w:t>
      </w:r>
      <w:r w:rsidRPr="006E1530">
        <w:rPr>
          <w:rStyle w:val="InitialStyle"/>
          <w:rFonts w:ascii="Arial Narrow" w:hAnsi="Arial Narrow" w:cs="Arial"/>
          <w:b/>
          <w:sz w:val="16"/>
          <w:szCs w:val="16"/>
        </w:rPr>
        <w:t xml:space="preserve">not covered by a manufacturer’s warranty at the time the Covered Product was purchased by You; (2) Covered Product repairs that should be covered by a manufacturer’s warranty or are a result of a recall, regardless of the manufacturer’s ability to pay for such repairs; (3) cleaning; periodic checkups; and preventive maintenance unless otherwise noted on the Declarations Page; </w:t>
      </w:r>
      <w:bookmarkStart w:id="4" w:name="OLE_LINK1"/>
      <w:r w:rsidRPr="006E1530">
        <w:rPr>
          <w:rStyle w:val="InitialStyle"/>
          <w:rFonts w:ascii="Arial Narrow" w:hAnsi="Arial Narrow" w:cs="Arial"/>
          <w:b/>
          <w:sz w:val="16"/>
          <w:szCs w:val="16"/>
        </w:rPr>
        <w:t>(4) any and all conditions that occur or exist prior to the effective date of this Agreement or any product sold “AS-IS” including but not limited to floor models, demonstration models,</w:t>
      </w:r>
      <w:bookmarkEnd w:id="4"/>
      <w:r w:rsidRPr="006E1530">
        <w:rPr>
          <w:rStyle w:val="InitialStyle"/>
          <w:rFonts w:ascii="Arial Narrow" w:hAnsi="Arial Narrow" w:cs="Arial"/>
          <w:b/>
          <w:sz w:val="16"/>
          <w:szCs w:val="16"/>
        </w:rPr>
        <w:t xml:space="preserve"> and products used in a similar manner; (5) parts or repairs due to normal wear and tear unless tied to a Mechanical or Electrical Breakdown, and parts normally designed to be periodically replaced by You during the life of the Covered Product; (6) damage from abuse, misuse, mishandling, or introduction of foreign objects into the Covered Product; unauthorized modifications or alterations to a Covered Product; or failure to follow the manufacturer’s instructions; (7) damage from third party actions; fire; theft; insects; animals; exposure to weather; windstorm; sand; dirt; hail; earthquake; flood; acts of God or consequential loss of any nature; (8) loss or damage caused by war; invasion; act of foreign enemy; hostilities; rebellion; riot; strike; labor disturbance; lockout; or civil commotion; (9) incidental, consequential or secondary damages or delay in rendering service under this Agreement; (10) loss of use during the period that the Covered Product is at an authorized service center or awaiting parts; (11) any Covered Product used on a commercial or rental basis, regardless of when loss or damage occurs; (12) Covered Product failure that occurs outside of the 50 states of the United States of America and the District of Columbia; (13) non-functional or aesthetic parts including but not limited to seat fabric, plastic parts, knobs, rollers, baskets; scratches, peeling or dents; (14) unauthorized repairs or parts; (15) cost of installation, setup, diagnostic charges, removal or reinstallation of the Covered Product, except as provided herein; (16) accessories used in conjunction with a Covered Product but not part of the Covered Product; (17) any loss other than a Mechanical or Electrical Breakdown; (18) service where no problem can be found; noises; squeaks; (19) Mechanical or Electrical Breakdown that is not reported to Us during the term of this Agreement; and (20) damage to a Covered Product</w:t>
      </w:r>
      <w:r w:rsidRPr="006E1530">
        <w:rPr>
          <w:rFonts w:ascii="Arial Narrow" w:hAnsi="Arial Narrow" w:cs="Arial"/>
          <w:b/>
          <w:sz w:val="16"/>
          <w:szCs w:val="16"/>
        </w:rPr>
        <w:t xml:space="preserve"> </w:t>
      </w:r>
      <w:r w:rsidRPr="006E1530">
        <w:rPr>
          <w:rStyle w:val="InitialStyle"/>
          <w:rFonts w:ascii="Arial Narrow" w:hAnsi="Arial Narrow" w:cs="Arial"/>
          <w:b/>
          <w:sz w:val="16"/>
          <w:szCs w:val="16"/>
        </w:rPr>
        <w:t>that was not stored securely or properly to prevent such damage.</w:t>
      </w:r>
    </w:p>
    <w:p w14:paraId="1B3C8E4C" w14:textId="77777777" w:rsidR="001C0F16" w:rsidRPr="006C6A77" w:rsidRDefault="001C0F16" w:rsidP="001C0F16">
      <w:pPr>
        <w:spacing w:afterLines="80" w:after="192"/>
        <w:ind w:left="360"/>
        <w:jc w:val="both"/>
        <w:rPr>
          <w:rFonts w:ascii="Arial Narrow" w:hAnsi="Arial Narrow"/>
          <w:b/>
          <w:sz w:val="16"/>
          <w:szCs w:val="16"/>
        </w:rPr>
      </w:pPr>
      <w:r w:rsidRPr="006C6A77">
        <w:rPr>
          <w:rFonts w:ascii="Arial Narrow" w:hAnsi="Arial Narrow"/>
          <w:b/>
          <w:sz w:val="16"/>
          <w:szCs w:val="16"/>
        </w:rPr>
        <w:t xml:space="preserve">IN NO EVENT SHALL </w:t>
      </w:r>
      <w:r>
        <w:rPr>
          <w:rFonts w:ascii="Arial Narrow" w:hAnsi="Arial Narrow"/>
          <w:b/>
          <w:sz w:val="16"/>
          <w:szCs w:val="16"/>
        </w:rPr>
        <w:t>WE, THE ADMINISTRATOR,</w:t>
      </w:r>
      <w:r w:rsidRPr="006C6A77">
        <w:rPr>
          <w:rFonts w:ascii="Arial Narrow" w:hAnsi="Arial Narrow"/>
          <w:b/>
          <w:sz w:val="16"/>
          <w:szCs w:val="16"/>
        </w:rPr>
        <w:t xml:space="preserve"> OR THE </w:t>
      </w:r>
      <w:r>
        <w:rPr>
          <w:rFonts w:ascii="Arial Narrow" w:hAnsi="Arial Narrow"/>
          <w:b/>
          <w:sz w:val="16"/>
          <w:szCs w:val="16"/>
        </w:rPr>
        <w:t>SELLING RETAILER, ENTITY OR AGENT</w:t>
      </w:r>
      <w:r w:rsidRPr="006C6A77">
        <w:rPr>
          <w:rFonts w:ascii="Arial Narrow" w:hAnsi="Arial Narrow"/>
          <w:b/>
          <w:sz w:val="16"/>
          <w:szCs w:val="16"/>
        </w:rPr>
        <w:t xml:space="preserve"> BE LIABLE FOR SPECIAL, INDIRECT, INCIDENTAL OR CONSEQUENTIAL DAMAGES WHETHER IN CONTRACT, TORT, OR NEGLIGENCE.  THIS AGREEMENT WILL NOT COVER A MECHANICAL OR ELECTRICAL BREAKDOWN OR DAMAGE NOT SPECIFICALLY LISTED UNDER </w:t>
      </w:r>
      <w:r>
        <w:rPr>
          <w:rFonts w:ascii="Arial Narrow" w:hAnsi="Arial Narrow"/>
          <w:b/>
          <w:sz w:val="16"/>
          <w:szCs w:val="16"/>
        </w:rPr>
        <w:t>SECTION B (WHAT IS COVERED)</w:t>
      </w:r>
      <w:r w:rsidRPr="006C6A77">
        <w:rPr>
          <w:rFonts w:ascii="Arial Narrow" w:hAnsi="Arial Narrow"/>
          <w:b/>
          <w:sz w:val="16"/>
          <w:szCs w:val="16"/>
        </w:rPr>
        <w:t>.</w:t>
      </w:r>
    </w:p>
    <w:p w14:paraId="7A41AF23" w14:textId="77777777" w:rsidR="004437B6" w:rsidRPr="006C6A77" w:rsidRDefault="004437B6" w:rsidP="004437B6">
      <w:pPr>
        <w:spacing w:after="80"/>
        <w:ind w:left="360" w:hanging="360"/>
        <w:jc w:val="both"/>
        <w:rPr>
          <w:rFonts w:ascii="Arial Narrow" w:hAnsi="Arial Narrow" w:cs="Calibri"/>
          <w:b/>
          <w:caps/>
          <w:sz w:val="16"/>
          <w:szCs w:val="16"/>
        </w:rPr>
      </w:pPr>
      <w:r>
        <w:rPr>
          <w:rFonts w:ascii="Arial Narrow" w:hAnsi="Arial Narrow" w:cs="Calibri"/>
          <w:b/>
          <w:caps/>
          <w:sz w:val="16"/>
          <w:szCs w:val="16"/>
        </w:rPr>
        <w:t>F</w:t>
      </w:r>
      <w:r w:rsidRPr="006C6A77">
        <w:rPr>
          <w:rFonts w:ascii="Arial Narrow" w:hAnsi="Arial Narrow" w:cs="Calibri"/>
          <w:b/>
          <w:caps/>
          <w:sz w:val="16"/>
          <w:szCs w:val="16"/>
        </w:rPr>
        <w:t>.</w:t>
      </w:r>
      <w:r>
        <w:rPr>
          <w:rFonts w:ascii="Arial Narrow" w:hAnsi="Arial Narrow" w:cs="Calibri"/>
          <w:b/>
          <w:caps/>
          <w:sz w:val="16"/>
          <w:szCs w:val="16"/>
        </w:rPr>
        <w:tab/>
      </w:r>
      <w:r w:rsidRPr="006C6A77">
        <w:rPr>
          <w:rFonts w:ascii="Arial Narrow" w:hAnsi="Arial Narrow" w:cs="Calibri"/>
          <w:b/>
          <w:caps/>
          <w:sz w:val="16"/>
          <w:szCs w:val="16"/>
          <w:u w:val="single"/>
        </w:rPr>
        <w:t>CONDITIONS</w:t>
      </w:r>
      <w:r w:rsidRPr="00552D42">
        <w:rPr>
          <w:rFonts w:ascii="Arial Narrow" w:hAnsi="Arial Narrow" w:cs="Calibri"/>
          <w:caps/>
          <w:sz w:val="16"/>
          <w:szCs w:val="16"/>
        </w:rPr>
        <w:t>:</w:t>
      </w:r>
    </w:p>
    <w:p w14:paraId="44E8C255" w14:textId="77777777" w:rsidR="004437B6" w:rsidRDefault="004437B6" w:rsidP="004437B6">
      <w:pPr>
        <w:pStyle w:val="NormalWeb"/>
        <w:spacing w:before="0" w:beforeAutospacing="0" w:afterLines="40" w:after="96" w:afterAutospacing="0"/>
        <w:ind w:left="360" w:right="144" w:hanging="360"/>
        <w:jc w:val="both"/>
        <w:rPr>
          <w:rFonts w:ascii="Arial Narrow" w:hAnsi="Arial Narrow" w:cs="Calibri"/>
          <w:b/>
          <w:sz w:val="16"/>
          <w:szCs w:val="16"/>
        </w:rPr>
      </w:pPr>
      <w:r w:rsidRPr="00552D42">
        <w:rPr>
          <w:rFonts w:ascii="Arial Narrow" w:hAnsi="Arial Narrow" w:cs="Calibri"/>
          <w:sz w:val="16"/>
          <w:szCs w:val="16"/>
        </w:rPr>
        <w:t>(1)</w:t>
      </w:r>
      <w:r w:rsidRPr="00552D42">
        <w:rPr>
          <w:rFonts w:ascii="Arial Narrow" w:hAnsi="Arial Narrow" w:cs="Calibri"/>
          <w:sz w:val="16"/>
          <w:szCs w:val="16"/>
        </w:rPr>
        <w:tab/>
      </w:r>
      <w:r w:rsidRPr="006C6A77">
        <w:rPr>
          <w:rFonts w:ascii="Arial Narrow" w:hAnsi="Arial Narrow" w:cs="Calibri"/>
          <w:b/>
          <w:sz w:val="16"/>
          <w:szCs w:val="16"/>
          <w:u w:val="single"/>
        </w:rPr>
        <w:t>Arbitration</w:t>
      </w:r>
      <w:r>
        <w:rPr>
          <w:rFonts w:ascii="Arial Narrow" w:hAnsi="Arial Narrow" w:cs="Calibri"/>
          <w:b/>
          <w:sz w:val="16"/>
          <w:szCs w:val="16"/>
          <w:u w:val="single"/>
        </w:rPr>
        <w:t xml:space="preserve"> Provision</w:t>
      </w:r>
      <w:r w:rsidRPr="006C6A77">
        <w:rPr>
          <w:rFonts w:ascii="Arial Narrow" w:hAnsi="Arial Narrow" w:cs="Calibri"/>
          <w:b/>
          <w:sz w:val="16"/>
          <w:szCs w:val="16"/>
        </w:rPr>
        <w:t>:</w:t>
      </w:r>
      <w:r>
        <w:rPr>
          <w:rFonts w:ascii="Arial Narrow" w:hAnsi="Arial Narrow" w:cs="Calibri"/>
          <w:b/>
          <w:sz w:val="16"/>
          <w:szCs w:val="16"/>
        </w:rPr>
        <w:t xml:space="preserve"> </w:t>
      </w:r>
      <w:r w:rsidRPr="006C6A77">
        <w:rPr>
          <w:rFonts w:ascii="Arial Narrow" w:hAnsi="Arial Narrow" w:cs="Calibri"/>
          <w:b/>
          <w:sz w:val="16"/>
          <w:szCs w:val="16"/>
        </w:rPr>
        <w:t xml:space="preserve"> </w:t>
      </w:r>
      <w:r>
        <w:rPr>
          <w:rFonts w:ascii="Arial Narrow" w:hAnsi="Arial Narrow" w:cs="Arial"/>
          <w:color w:val="000000"/>
          <w:sz w:val="16"/>
          <w:szCs w:val="16"/>
        </w:rPr>
        <w:t>Any dispute, controversy or claim</w:t>
      </w:r>
      <w:r w:rsidRPr="006C6A77">
        <w:rPr>
          <w:rFonts w:ascii="Arial Narrow" w:hAnsi="Arial Narrow" w:cs="Arial"/>
          <w:color w:val="000000"/>
          <w:sz w:val="16"/>
          <w:szCs w:val="16"/>
        </w:rPr>
        <w:t xml:space="preserve"> (collectively “Claims”) arising out of or relating to this </w:t>
      </w:r>
      <w:r w:rsidRPr="006C6A77">
        <w:rPr>
          <w:rFonts w:ascii="Arial Narrow" w:hAnsi="Arial Narrow" w:cs="Arial"/>
          <w:b/>
          <w:color w:val="000000"/>
          <w:sz w:val="16"/>
          <w:szCs w:val="16"/>
        </w:rPr>
        <w:t>Agreement</w:t>
      </w:r>
      <w:r w:rsidRPr="006C6A77">
        <w:rPr>
          <w:rFonts w:ascii="Arial Narrow" w:hAnsi="Arial Narrow" w:cs="Arial"/>
          <w:color w:val="000000"/>
          <w:sz w:val="16"/>
          <w:szCs w:val="16"/>
        </w:rPr>
        <w:t xml:space="preserve">, including but not limited to Claims arising out of or relating to any underlying transaction giving rise to this </w:t>
      </w:r>
      <w:r w:rsidRPr="006C6A77">
        <w:rPr>
          <w:rFonts w:ascii="Arial Narrow" w:hAnsi="Arial Narrow" w:cs="Arial"/>
          <w:b/>
          <w:color w:val="000000"/>
          <w:sz w:val="16"/>
          <w:szCs w:val="16"/>
        </w:rPr>
        <w:t>Agreement</w:t>
      </w:r>
      <w:r w:rsidRPr="006C6A77">
        <w:rPr>
          <w:rFonts w:ascii="Arial Narrow" w:hAnsi="Arial Narrow" w:cs="Arial"/>
          <w:color w:val="000000"/>
          <w:sz w:val="16"/>
          <w:szCs w:val="16"/>
        </w:rPr>
        <w:t>, and including further, without limitation, Claims arising under contract, tort, statute, regulation, rule, ordinance or other rule of law or equity, shall be settled by arbitration administered by the American Arbitration Association under its Commercial Arbitration Rules in effect at the time the arbitration is commenced, and judgment on the award rendered by the arbitrators may be entered in any c</w:t>
      </w:r>
      <w:r>
        <w:rPr>
          <w:rFonts w:ascii="Arial Narrow" w:hAnsi="Arial Narrow" w:cs="Arial"/>
          <w:color w:val="000000"/>
          <w:sz w:val="16"/>
          <w:szCs w:val="16"/>
        </w:rPr>
        <w:t>ourt of competent jurisdiction.</w:t>
      </w:r>
      <w:r w:rsidRPr="006C6A77">
        <w:rPr>
          <w:rFonts w:ascii="Arial Narrow" w:hAnsi="Arial Narrow" w:cs="Arial"/>
          <w:color w:val="000000"/>
          <w:sz w:val="16"/>
          <w:szCs w:val="16"/>
        </w:rPr>
        <w:t xml:space="preserve"> </w:t>
      </w:r>
      <w:r>
        <w:rPr>
          <w:rFonts w:ascii="Arial Narrow" w:hAnsi="Arial Narrow" w:cs="Arial"/>
          <w:color w:val="000000"/>
          <w:sz w:val="16"/>
          <w:szCs w:val="16"/>
        </w:rPr>
        <w:t xml:space="preserve"> </w:t>
      </w:r>
      <w:r w:rsidRPr="006C6A77">
        <w:rPr>
          <w:rFonts w:ascii="Arial Narrow" w:hAnsi="Arial Narrow" w:cs="Arial"/>
          <w:bCs/>
          <w:color w:val="000000"/>
          <w:sz w:val="16"/>
          <w:szCs w:val="16"/>
        </w:rPr>
        <w:t>You</w:t>
      </w:r>
      <w:r w:rsidRPr="006C6A77">
        <w:rPr>
          <w:rFonts w:ascii="Arial Narrow" w:hAnsi="Arial Narrow" w:cs="Arial"/>
          <w:color w:val="000000"/>
          <w:sz w:val="16"/>
          <w:szCs w:val="16"/>
        </w:rPr>
        <w:t xml:space="preserve"> and </w:t>
      </w:r>
      <w:r w:rsidRPr="006C6A77">
        <w:rPr>
          <w:rFonts w:ascii="Arial Narrow" w:hAnsi="Arial Narrow" w:cs="Arial"/>
          <w:bCs/>
          <w:color w:val="000000"/>
          <w:sz w:val="16"/>
          <w:szCs w:val="16"/>
        </w:rPr>
        <w:t>We</w:t>
      </w:r>
      <w:r w:rsidRPr="006C6A77">
        <w:rPr>
          <w:rFonts w:ascii="Arial Narrow" w:hAnsi="Arial Narrow" w:cs="Arial"/>
          <w:color w:val="000000"/>
          <w:sz w:val="16"/>
          <w:szCs w:val="16"/>
        </w:rPr>
        <w:t xml:space="preserve"> also agree that the AAA Optional Rules for Emergency Measures of Protection shall apply to</w:t>
      </w:r>
      <w:r>
        <w:rPr>
          <w:rFonts w:ascii="Arial Narrow" w:hAnsi="Arial Narrow" w:cs="Arial"/>
          <w:color w:val="000000"/>
          <w:sz w:val="16"/>
          <w:szCs w:val="16"/>
        </w:rPr>
        <w:t xml:space="preserve"> the proceedings. </w:t>
      </w:r>
      <w:r w:rsidRPr="006C6A77">
        <w:rPr>
          <w:rFonts w:ascii="Arial Narrow" w:hAnsi="Arial Narrow" w:cs="Arial"/>
          <w:color w:val="000000"/>
          <w:sz w:val="16"/>
          <w:szCs w:val="16"/>
        </w:rPr>
        <w:t xml:space="preserve"> Any such arbitration shall be held in </w:t>
      </w:r>
      <w:r>
        <w:rPr>
          <w:rFonts w:ascii="Arial Narrow" w:hAnsi="Arial Narrow" w:cs="Arial"/>
          <w:color w:val="000000"/>
          <w:sz w:val="16"/>
          <w:szCs w:val="16"/>
        </w:rPr>
        <w:t>Cumberland County, Tennessee</w:t>
      </w:r>
      <w:r w:rsidRPr="006C6A77">
        <w:rPr>
          <w:rFonts w:ascii="Arial Narrow" w:hAnsi="Arial Narrow" w:cs="Arial"/>
          <w:color w:val="000000"/>
          <w:sz w:val="16"/>
          <w:szCs w:val="16"/>
        </w:rPr>
        <w:t xml:space="preserve">, unless </w:t>
      </w:r>
      <w:r w:rsidRPr="006C6A77">
        <w:rPr>
          <w:rFonts w:ascii="Arial Narrow" w:hAnsi="Arial Narrow" w:cs="Arial"/>
          <w:bCs/>
          <w:color w:val="000000"/>
          <w:sz w:val="16"/>
          <w:szCs w:val="16"/>
        </w:rPr>
        <w:t>You</w:t>
      </w:r>
      <w:r w:rsidRPr="006C6A77">
        <w:rPr>
          <w:rFonts w:ascii="Arial Narrow" w:hAnsi="Arial Narrow" w:cs="Arial"/>
          <w:color w:val="000000"/>
          <w:sz w:val="16"/>
          <w:szCs w:val="16"/>
        </w:rPr>
        <w:t xml:space="preserve"> and </w:t>
      </w:r>
      <w:r w:rsidRPr="006C6A77">
        <w:rPr>
          <w:rFonts w:ascii="Arial Narrow" w:hAnsi="Arial Narrow" w:cs="Arial"/>
          <w:bCs/>
          <w:color w:val="000000"/>
          <w:sz w:val="16"/>
          <w:szCs w:val="16"/>
        </w:rPr>
        <w:t>We</w:t>
      </w:r>
      <w:r w:rsidRPr="006C6A77">
        <w:rPr>
          <w:rFonts w:ascii="Arial Narrow" w:hAnsi="Arial Narrow" w:cs="Arial"/>
          <w:color w:val="000000"/>
          <w:sz w:val="16"/>
          <w:szCs w:val="16"/>
        </w:rPr>
        <w:t xml:space="preserve"> mutually agree on a different location.</w:t>
      </w:r>
      <w:r>
        <w:rPr>
          <w:rFonts w:ascii="Arial Narrow" w:hAnsi="Arial Narrow" w:cs="Arial"/>
          <w:color w:val="000000"/>
          <w:sz w:val="16"/>
          <w:szCs w:val="16"/>
        </w:rPr>
        <w:t xml:space="preserve"> </w:t>
      </w:r>
      <w:r w:rsidRPr="006C6A77">
        <w:rPr>
          <w:rFonts w:ascii="Arial Narrow" w:hAnsi="Arial Narrow" w:cs="Arial"/>
          <w:color w:val="000000"/>
          <w:sz w:val="16"/>
          <w:szCs w:val="16"/>
        </w:rPr>
        <w:t xml:space="preserve"> </w:t>
      </w:r>
      <w:r w:rsidRPr="006C6A77">
        <w:rPr>
          <w:rFonts w:ascii="Arial Narrow" w:hAnsi="Arial Narrow" w:cs="Arial"/>
          <w:bCs/>
          <w:color w:val="000000"/>
          <w:sz w:val="16"/>
          <w:szCs w:val="16"/>
        </w:rPr>
        <w:t>We</w:t>
      </w:r>
      <w:r w:rsidRPr="006C6A77">
        <w:rPr>
          <w:rFonts w:ascii="Arial Narrow" w:hAnsi="Arial Narrow" w:cs="Arial"/>
          <w:color w:val="000000"/>
          <w:sz w:val="16"/>
          <w:szCs w:val="16"/>
        </w:rPr>
        <w:t xml:space="preserve"> shall select and notify </w:t>
      </w:r>
      <w:r w:rsidRPr="006C6A77">
        <w:rPr>
          <w:rFonts w:ascii="Arial Narrow" w:hAnsi="Arial Narrow" w:cs="Arial"/>
          <w:bCs/>
          <w:color w:val="000000"/>
          <w:sz w:val="16"/>
          <w:szCs w:val="16"/>
        </w:rPr>
        <w:t>You</w:t>
      </w:r>
      <w:r w:rsidRPr="006C6A77">
        <w:rPr>
          <w:rFonts w:ascii="Arial Narrow" w:hAnsi="Arial Narrow" w:cs="Arial"/>
          <w:color w:val="000000"/>
          <w:sz w:val="16"/>
          <w:szCs w:val="16"/>
        </w:rPr>
        <w:t xml:space="preserve"> of </w:t>
      </w:r>
      <w:r w:rsidRPr="006C6A77">
        <w:rPr>
          <w:rFonts w:ascii="Arial Narrow" w:hAnsi="Arial Narrow" w:cs="Arial"/>
          <w:bCs/>
          <w:color w:val="000000"/>
          <w:sz w:val="16"/>
          <w:szCs w:val="16"/>
        </w:rPr>
        <w:t>Our</w:t>
      </w:r>
      <w:r w:rsidRPr="006C6A77">
        <w:rPr>
          <w:rFonts w:ascii="Arial Narrow" w:hAnsi="Arial Narrow" w:cs="Arial"/>
          <w:color w:val="000000"/>
          <w:sz w:val="16"/>
          <w:szCs w:val="16"/>
        </w:rPr>
        <w:t xml:space="preserve"> selection for the first arbitrator and within ten (10) days of </w:t>
      </w:r>
      <w:r w:rsidRPr="006C6A77">
        <w:rPr>
          <w:rFonts w:ascii="Arial Narrow" w:hAnsi="Arial Narrow" w:cs="Arial"/>
          <w:bCs/>
          <w:color w:val="000000"/>
          <w:sz w:val="16"/>
          <w:szCs w:val="16"/>
        </w:rPr>
        <w:t>Your</w:t>
      </w:r>
      <w:r w:rsidRPr="006C6A77">
        <w:rPr>
          <w:rFonts w:ascii="Arial Narrow" w:hAnsi="Arial Narrow" w:cs="Arial"/>
          <w:color w:val="000000"/>
          <w:sz w:val="16"/>
          <w:szCs w:val="16"/>
        </w:rPr>
        <w:t xml:space="preserve"> having received notice of said selection, </w:t>
      </w:r>
      <w:r w:rsidRPr="006C6A77">
        <w:rPr>
          <w:rFonts w:ascii="Arial Narrow" w:hAnsi="Arial Narrow" w:cs="Arial"/>
          <w:bCs/>
          <w:color w:val="000000"/>
          <w:sz w:val="16"/>
          <w:szCs w:val="16"/>
        </w:rPr>
        <w:t>You</w:t>
      </w:r>
      <w:r w:rsidRPr="006C6A77">
        <w:rPr>
          <w:rFonts w:ascii="Arial Narrow" w:hAnsi="Arial Narrow" w:cs="Arial"/>
          <w:color w:val="000000"/>
          <w:sz w:val="16"/>
          <w:szCs w:val="16"/>
        </w:rPr>
        <w:t xml:space="preserve"> shall notify </w:t>
      </w:r>
      <w:r w:rsidRPr="006C6A77">
        <w:rPr>
          <w:rFonts w:ascii="Arial Narrow" w:hAnsi="Arial Narrow" w:cs="Arial"/>
          <w:bCs/>
          <w:color w:val="000000"/>
          <w:sz w:val="16"/>
          <w:szCs w:val="16"/>
        </w:rPr>
        <w:t>Us</w:t>
      </w:r>
      <w:r w:rsidRPr="006C6A77">
        <w:rPr>
          <w:rFonts w:ascii="Arial Narrow" w:hAnsi="Arial Narrow" w:cs="Arial"/>
          <w:color w:val="000000"/>
          <w:sz w:val="16"/>
          <w:szCs w:val="16"/>
        </w:rPr>
        <w:t xml:space="preserve"> of </w:t>
      </w:r>
      <w:r w:rsidRPr="006C6A77">
        <w:rPr>
          <w:rFonts w:ascii="Arial Narrow" w:hAnsi="Arial Narrow" w:cs="Arial"/>
          <w:bCs/>
          <w:color w:val="000000"/>
          <w:sz w:val="16"/>
          <w:szCs w:val="16"/>
        </w:rPr>
        <w:t>Your</w:t>
      </w:r>
      <w:r w:rsidRPr="006C6A77">
        <w:rPr>
          <w:rFonts w:ascii="Arial Narrow" w:hAnsi="Arial Narrow" w:cs="Arial"/>
          <w:color w:val="000000"/>
          <w:sz w:val="16"/>
          <w:szCs w:val="16"/>
        </w:rPr>
        <w:t xml:space="preserve"> select</w:t>
      </w:r>
      <w:r>
        <w:rPr>
          <w:rFonts w:ascii="Arial Narrow" w:hAnsi="Arial Narrow" w:cs="Arial"/>
          <w:color w:val="000000"/>
          <w:sz w:val="16"/>
          <w:szCs w:val="16"/>
        </w:rPr>
        <w:t xml:space="preserve">ion for the second arbitrator.  </w:t>
      </w:r>
      <w:r w:rsidRPr="006C6A77">
        <w:rPr>
          <w:rFonts w:ascii="Arial Narrow" w:hAnsi="Arial Narrow" w:cs="Arial"/>
          <w:color w:val="000000"/>
          <w:sz w:val="16"/>
          <w:szCs w:val="16"/>
        </w:rPr>
        <w:t xml:space="preserve">A third arbitrator shall be selected by the arbitrators named </w:t>
      </w:r>
      <w:r>
        <w:rPr>
          <w:rFonts w:ascii="Arial Narrow" w:hAnsi="Arial Narrow" w:cs="Arial"/>
          <w:color w:val="000000"/>
          <w:sz w:val="16"/>
          <w:szCs w:val="16"/>
        </w:rPr>
        <w:t xml:space="preserve">by the aforementioned parties.  </w:t>
      </w:r>
      <w:r w:rsidRPr="006C6A77">
        <w:rPr>
          <w:rFonts w:ascii="Arial Narrow" w:hAnsi="Arial Narrow" w:cs="Arial"/>
          <w:color w:val="000000"/>
          <w:sz w:val="16"/>
          <w:szCs w:val="16"/>
        </w:rPr>
        <w:t>Each party shall be</w:t>
      </w:r>
      <w:r w:rsidRPr="006C6A77">
        <w:rPr>
          <w:rFonts w:ascii="Arial Narrow" w:hAnsi="Arial Narrow" w:cs="Arial"/>
          <w:b/>
          <w:bCs/>
          <w:color w:val="000000"/>
          <w:sz w:val="16"/>
          <w:szCs w:val="16"/>
        </w:rPr>
        <w:t xml:space="preserve"> </w:t>
      </w:r>
      <w:r w:rsidRPr="006C6A77">
        <w:rPr>
          <w:rFonts w:ascii="Arial Narrow" w:hAnsi="Arial Narrow" w:cs="Arial"/>
          <w:color w:val="000000"/>
          <w:sz w:val="16"/>
          <w:szCs w:val="16"/>
        </w:rPr>
        <w:t xml:space="preserve">responsible for its own costs and expenses, but the costs and expenses of the third arbitrator shall be shared by </w:t>
      </w:r>
      <w:r w:rsidRPr="006C6A77">
        <w:rPr>
          <w:rFonts w:ascii="Arial Narrow" w:hAnsi="Arial Narrow" w:cs="Arial"/>
          <w:bCs/>
          <w:color w:val="000000"/>
          <w:sz w:val="16"/>
          <w:szCs w:val="16"/>
        </w:rPr>
        <w:t>You</w:t>
      </w:r>
      <w:r w:rsidRPr="006C6A77">
        <w:rPr>
          <w:rFonts w:ascii="Arial Narrow" w:hAnsi="Arial Narrow" w:cs="Arial"/>
          <w:color w:val="000000"/>
          <w:sz w:val="16"/>
          <w:szCs w:val="16"/>
        </w:rPr>
        <w:t xml:space="preserve"> and </w:t>
      </w:r>
      <w:r w:rsidRPr="006C6A77">
        <w:rPr>
          <w:rFonts w:ascii="Arial Narrow" w:hAnsi="Arial Narrow" w:cs="Arial"/>
          <w:bCs/>
          <w:color w:val="000000"/>
          <w:sz w:val="16"/>
          <w:szCs w:val="16"/>
        </w:rPr>
        <w:t>Us</w:t>
      </w:r>
      <w:r>
        <w:rPr>
          <w:rFonts w:ascii="Arial Narrow" w:hAnsi="Arial Narrow" w:cs="Arial"/>
          <w:color w:val="000000"/>
          <w:sz w:val="16"/>
          <w:szCs w:val="16"/>
        </w:rPr>
        <w:t>.</w:t>
      </w:r>
      <w:r w:rsidRPr="006C6A77">
        <w:rPr>
          <w:rFonts w:ascii="Arial Narrow" w:hAnsi="Arial Narrow" w:cs="Arial"/>
          <w:color w:val="000000"/>
          <w:sz w:val="16"/>
          <w:szCs w:val="16"/>
        </w:rPr>
        <w:t xml:space="preserve"> </w:t>
      </w:r>
      <w:r>
        <w:rPr>
          <w:rFonts w:ascii="Arial Narrow" w:hAnsi="Arial Narrow" w:cs="Arial"/>
          <w:color w:val="000000"/>
          <w:sz w:val="16"/>
          <w:szCs w:val="16"/>
        </w:rPr>
        <w:t xml:space="preserve"> </w:t>
      </w:r>
      <w:r w:rsidRPr="006C6A77">
        <w:rPr>
          <w:rFonts w:ascii="Arial Narrow" w:hAnsi="Arial Narrow" w:cs="Arial"/>
          <w:bCs/>
          <w:color w:val="000000"/>
          <w:sz w:val="16"/>
          <w:szCs w:val="16"/>
        </w:rPr>
        <w:t>You</w:t>
      </w:r>
      <w:r w:rsidRPr="006C6A77">
        <w:rPr>
          <w:rFonts w:ascii="Arial Narrow" w:hAnsi="Arial Narrow" w:cs="Arial"/>
          <w:color w:val="000000"/>
          <w:sz w:val="16"/>
          <w:szCs w:val="16"/>
        </w:rPr>
        <w:t xml:space="preserve"> and </w:t>
      </w:r>
      <w:r w:rsidRPr="006C6A77">
        <w:rPr>
          <w:rFonts w:ascii="Arial Narrow" w:hAnsi="Arial Narrow" w:cs="Arial"/>
          <w:bCs/>
          <w:color w:val="000000"/>
          <w:sz w:val="16"/>
          <w:szCs w:val="16"/>
        </w:rPr>
        <w:t>We</w:t>
      </w:r>
      <w:r w:rsidRPr="006C6A77">
        <w:rPr>
          <w:rFonts w:ascii="Arial Narrow" w:hAnsi="Arial Narrow" w:cs="Arial"/>
          <w:color w:val="000000"/>
          <w:sz w:val="16"/>
          <w:szCs w:val="16"/>
        </w:rPr>
        <w:t xml:space="preserve"> understand and agree that this </w:t>
      </w:r>
      <w:r w:rsidRPr="006C6A77">
        <w:rPr>
          <w:rFonts w:ascii="Arial Narrow" w:hAnsi="Arial Narrow" w:cs="Arial"/>
          <w:b/>
          <w:color w:val="000000"/>
          <w:sz w:val="16"/>
          <w:szCs w:val="16"/>
        </w:rPr>
        <w:t>Agreement</w:t>
      </w:r>
      <w:r w:rsidRPr="006C6A77">
        <w:rPr>
          <w:rFonts w:ascii="Arial Narrow" w:hAnsi="Arial Narrow" w:cs="Arial"/>
          <w:color w:val="000000"/>
          <w:sz w:val="16"/>
          <w:szCs w:val="16"/>
        </w:rPr>
        <w:t xml:space="preserve"> and the transactions contemplated hereby will have a material connection to interstate commerce and intend that the Federa</w:t>
      </w:r>
      <w:r>
        <w:rPr>
          <w:rFonts w:ascii="Arial Narrow" w:hAnsi="Arial Narrow" w:cs="Arial"/>
          <w:color w:val="000000"/>
          <w:sz w:val="16"/>
          <w:szCs w:val="16"/>
        </w:rPr>
        <w:t>l Arbitration Act applies hereto.</w:t>
      </w:r>
      <w:r w:rsidRPr="006C6A77">
        <w:rPr>
          <w:rFonts w:ascii="Arial Narrow" w:hAnsi="Arial Narrow" w:cs="Arial"/>
          <w:color w:val="000000"/>
          <w:sz w:val="16"/>
          <w:szCs w:val="16"/>
        </w:rPr>
        <w:t xml:space="preserve"> </w:t>
      </w:r>
      <w:r>
        <w:rPr>
          <w:rFonts w:ascii="Arial Narrow" w:hAnsi="Arial Narrow" w:cs="Arial"/>
          <w:color w:val="000000"/>
          <w:sz w:val="16"/>
          <w:szCs w:val="16"/>
        </w:rPr>
        <w:t xml:space="preserve"> </w:t>
      </w:r>
      <w:r w:rsidRPr="006C6A77">
        <w:rPr>
          <w:rFonts w:ascii="Arial Narrow" w:hAnsi="Arial Narrow" w:cs="Arial"/>
          <w:color w:val="000000"/>
          <w:sz w:val="16"/>
          <w:szCs w:val="16"/>
        </w:rPr>
        <w:t xml:space="preserve">An arbitration award may not be set aside except upon the limited circumstances set forth in the Federal Arbitration Act. </w:t>
      </w:r>
      <w:r>
        <w:rPr>
          <w:rFonts w:ascii="Arial Narrow" w:hAnsi="Arial Narrow" w:cs="Arial"/>
          <w:color w:val="000000"/>
          <w:sz w:val="16"/>
          <w:szCs w:val="16"/>
        </w:rPr>
        <w:t xml:space="preserve"> </w:t>
      </w:r>
      <w:r w:rsidRPr="006C6A77">
        <w:rPr>
          <w:rFonts w:ascii="Arial Narrow" w:hAnsi="Arial Narrow" w:cs="Arial"/>
          <w:color w:val="000000"/>
          <w:sz w:val="16"/>
          <w:szCs w:val="16"/>
        </w:rPr>
        <w:t>The time for commencing an arbitration asserting any Claim shall be determined by reference to the applicable statute(s) of limitations, including the applicable rules governing the commencement of the limitations period, and a Claim in arbitration is barred to the same extent it would be barred if it were asserted in co</w:t>
      </w:r>
      <w:r>
        <w:rPr>
          <w:rFonts w:ascii="Arial Narrow" w:hAnsi="Arial Narrow" w:cs="Arial"/>
          <w:color w:val="000000"/>
          <w:sz w:val="16"/>
          <w:szCs w:val="16"/>
        </w:rPr>
        <w:t>urt rather than in arbitration.</w:t>
      </w:r>
      <w:r w:rsidRPr="006C6A77">
        <w:rPr>
          <w:rFonts w:ascii="Arial Narrow" w:hAnsi="Arial Narrow" w:cs="Arial"/>
          <w:color w:val="000000"/>
          <w:sz w:val="16"/>
          <w:szCs w:val="16"/>
        </w:rPr>
        <w:t xml:space="preserve"> </w:t>
      </w:r>
      <w:r>
        <w:rPr>
          <w:rFonts w:ascii="Arial Narrow" w:hAnsi="Arial Narrow" w:cs="Arial"/>
          <w:color w:val="000000"/>
          <w:sz w:val="16"/>
          <w:szCs w:val="16"/>
        </w:rPr>
        <w:t xml:space="preserve"> </w:t>
      </w:r>
      <w:r w:rsidRPr="006C6A77">
        <w:rPr>
          <w:rFonts w:ascii="Arial Narrow" w:hAnsi="Arial Narrow" w:cs="Arial"/>
          <w:color w:val="000000"/>
          <w:sz w:val="16"/>
          <w:szCs w:val="16"/>
        </w:rPr>
        <w:t>If any portion of this Arbitration Provision is deemed invalid or unenforceable, the remaining portions of this Arbitration Provision shall nevertheless remain valid and enforceable.</w:t>
      </w:r>
      <w:r>
        <w:rPr>
          <w:rFonts w:ascii="Arial Narrow" w:hAnsi="Arial Narrow" w:cs="Arial"/>
          <w:color w:val="000000"/>
          <w:sz w:val="16"/>
          <w:szCs w:val="16"/>
        </w:rPr>
        <w:t xml:space="preserve"> </w:t>
      </w:r>
      <w:r w:rsidRPr="006C6A77">
        <w:rPr>
          <w:rFonts w:ascii="Arial Narrow" w:hAnsi="Arial Narrow" w:cs="Arial"/>
          <w:color w:val="000000"/>
          <w:sz w:val="16"/>
          <w:szCs w:val="16"/>
        </w:rPr>
        <w:t xml:space="preserve"> In the event of a conflict or inconsistency between this Arbitration Provision and the other provisions of this </w:t>
      </w:r>
      <w:r w:rsidRPr="006C6A77">
        <w:rPr>
          <w:rFonts w:ascii="Arial Narrow" w:hAnsi="Arial Narrow" w:cs="Arial"/>
          <w:b/>
          <w:bCs/>
          <w:color w:val="000000"/>
          <w:sz w:val="16"/>
          <w:szCs w:val="16"/>
        </w:rPr>
        <w:t>Agreement</w:t>
      </w:r>
      <w:r w:rsidRPr="006C6A77">
        <w:rPr>
          <w:rFonts w:ascii="Arial Narrow" w:hAnsi="Arial Narrow" w:cs="Arial"/>
          <w:color w:val="000000"/>
          <w:sz w:val="16"/>
          <w:szCs w:val="16"/>
        </w:rPr>
        <w:t xml:space="preserve"> or any prior agreement, this Arbitration Provision governs. </w:t>
      </w:r>
      <w:r>
        <w:rPr>
          <w:rFonts w:ascii="Arial Narrow" w:hAnsi="Arial Narrow" w:cs="Arial"/>
          <w:color w:val="000000"/>
          <w:sz w:val="16"/>
          <w:szCs w:val="16"/>
        </w:rPr>
        <w:t xml:space="preserve"> </w:t>
      </w:r>
      <w:r w:rsidRPr="006C6A77">
        <w:rPr>
          <w:rFonts w:ascii="Arial Narrow" w:hAnsi="Arial Narrow" w:cs="Arial"/>
          <w:color w:val="000000"/>
          <w:sz w:val="16"/>
          <w:szCs w:val="16"/>
        </w:rPr>
        <w:t>Nothing herein is intended or should be construed as consent to class-action or representative arbitration.</w:t>
      </w:r>
      <w:r>
        <w:rPr>
          <w:rFonts w:ascii="Arial Narrow" w:hAnsi="Arial Narrow" w:cs="Arial"/>
          <w:color w:val="000000"/>
          <w:sz w:val="16"/>
          <w:szCs w:val="16"/>
        </w:rPr>
        <w:t xml:space="preserve"> </w:t>
      </w:r>
      <w:r w:rsidRPr="006C6A77">
        <w:rPr>
          <w:rFonts w:ascii="Arial Narrow" w:hAnsi="Arial Narrow" w:cs="Arial"/>
          <w:color w:val="000000"/>
          <w:sz w:val="16"/>
          <w:szCs w:val="16"/>
        </w:rPr>
        <w:t xml:space="preserve"> </w:t>
      </w:r>
      <w:r w:rsidRPr="00A760B6">
        <w:rPr>
          <w:rFonts w:ascii="Arial Narrow" w:hAnsi="Arial Narrow" w:cs="Arial"/>
          <w:b/>
          <w:bCs/>
          <w:color w:val="000000"/>
          <w:sz w:val="16"/>
          <w:szCs w:val="16"/>
        </w:rPr>
        <w:t xml:space="preserve">YOU AND WE AGREE THAT ANY ARBITRATION WILL TAKE PLACE ON AN INDIVIDUAL BASIS ONLY. </w:t>
      </w:r>
      <w:r>
        <w:rPr>
          <w:rFonts w:ascii="Arial Narrow" w:hAnsi="Arial Narrow" w:cs="Arial"/>
          <w:b/>
          <w:bCs/>
          <w:color w:val="000000"/>
          <w:sz w:val="16"/>
          <w:szCs w:val="16"/>
        </w:rPr>
        <w:t xml:space="preserve"> </w:t>
      </w:r>
      <w:r w:rsidRPr="00A760B6">
        <w:rPr>
          <w:rFonts w:ascii="Arial Narrow" w:hAnsi="Arial Narrow" w:cs="Arial"/>
          <w:b/>
          <w:bCs/>
          <w:color w:val="000000"/>
          <w:sz w:val="16"/>
          <w:szCs w:val="16"/>
        </w:rPr>
        <w:t xml:space="preserve">THE PARTIES UNDERSTAND THAT THEY WOULD HAVE HAD A RIGHT TO LITIGATE THROUGH A COURT, TO HAVE A JUDGE OR JURY DECIDE THEIR CASE AND TO BE PARTY TO A CLASS OR REPRESENTATIVE ACTION; HOWEVER, THEY UNDERSTAND AND CHOOSE TO HAVE ANY CLAIMS DECIDED INDIVIDUALLY, THROUGH ARBITRATION. </w:t>
      </w:r>
      <w:r>
        <w:rPr>
          <w:rFonts w:ascii="Arial Narrow" w:hAnsi="Arial Narrow" w:cs="Arial"/>
          <w:b/>
          <w:bCs/>
          <w:color w:val="000000"/>
          <w:sz w:val="16"/>
          <w:szCs w:val="16"/>
        </w:rPr>
        <w:t xml:space="preserve"> </w:t>
      </w:r>
      <w:r w:rsidRPr="00A760B6">
        <w:rPr>
          <w:rFonts w:ascii="Arial Narrow" w:hAnsi="Arial Narrow" w:cs="Arial"/>
          <w:b/>
          <w:bCs/>
          <w:color w:val="000000"/>
          <w:sz w:val="16"/>
          <w:szCs w:val="16"/>
        </w:rPr>
        <w:t>YOU AND WE AGREE TO WAIVE THE RIGHT TO A TRIAL BY JURY</w:t>
      </w:r>
      <w:r w:rsidRPr="00A760B6">
        <w:rPr>
          <w:rFonts w:ascii="Arial Narrow" w:hAnsi="Arial Narrow" w:cs="Arial"/>
          <w:color w:val="000000"/>
          <w:sz w:val="16"/>
          <w:szCs w:val="16"/>
        </w:rPr>
        <w:t xml:space="preserve">. </w:t>
      </w:r>
      <w:r>
        <w:rPr>
          <w:rFonts w:ascii="Arial Narrow" w:hAnsi="Arial Narrow" w:cs="Arial"/>
          <w:color w:val="000000"/>
          <w:sz w:val="16"/>
          <w:szCs w:val="16"/>
        </w:rPr>
        <w:t xml:space="preserve"> </w:t>
      </w:r>
      <w:r w:rsidRPr="00A760B6">
        <w:rPr>
          <w:rFonts w:ascii="Arial Narrow" w:hAnsi="Arial Narrow" w:cs="Arial"/>
          <w:color w:val="000000"/>
          <w:sz w:val="16"/>
          <w:szCs w:val="16"/>
        </w:rPr>
        <w:t xml:space="preserve">This Paragraph </w:t>
      </w:r>
      <w:r>
        <w:rPr>
          <w:rFonts w:ascii="Arial Narrow" w:hAnsi="Arial Narrow" w:cs="Arial"/>
          <w:color w:val="000000"/>
          <w:sz w:val="16"/>
          <w:szCs w:val="16"/>
        </w:rPr>
        <w:t>E</w:t>
      </w:r>
      <w:r w:rsidRPr="00A760B6">
        <w:rPr>
          <w:rFonts w:ascii="Arial Narrow" w:hAnsi="Arial Narrow" w:cs="Arial"/>
          <w:color w:val="000000"/>
          <w:sz w:val="16"/>
          <w:szCs w:val="16"/>
        </w:rPr>
        <w:t xml:space="preserve">(1) shall survive the termination of this </w:t>
      </w:r>
      <w:r w:rsidRPr="00A760B6">
        <w:rPr>
          <w:rFonts w:ascii="Arial Narrow" w:hAnsi="Arial Narrow" w:cs="Arial"/>
          <w:b/>
          <w:color w:val="000000"/>
          <w:sz w:val="16"/>
          <w:szCs w:val="16"/>
        </w:rPr>
        <w:t>Agreement</w:t>
      </w:r>
      <w:r w:rsidRPr="00A760B6">
        <w:rPr>
          <w:rFonts w:ascii="Arial Narrow" w:hAnsi="Arial Narrow" w:cs="Arial"/>
          <w:color w:val="000000"/>
          <w:sz w:val="16"/>
          <w:szCs w:val="16"/>
        </w:rPr>
        <w:t>.</w:t>
      </w:r>
    </w:p>
    <w:p w14:paraId="30741105" w14:textId="77777777" w:rsidR="004437B6" w:rsidRPr="00CB51EB" w:rsidRDefault="004437B6" w:rsidP="004437B6">
      <w:pPr>
        <w:pStyle w:val="NormalWeb"/>
        <w:spacing w:before="0" w:beforeAutospacing="0" w:after="80" w:afterAutospacing="0"/>
        <w:ind w:left="360" w:right="144"/>
        <w:jc w:val="both"/>
        <w:rPr>
          <w:rFonts w:ascii="Arial Narrow" w:hAnsi="Arial Narrow" w:cs="Calibri"/>
          <w:b/>
          <w:sz w:val="16"/>
          <w:szCs w:val="16"/>
        </w:rPr>
      </w:pPr>
      <w:r w:rsidRPr="00CB51EB">
        <w:rPr>
          <w:rFonts w:ascii="Arial Narrow" w:hAnsi="Arial Narrow" w:cs="Arial"/>
          <w:bCs/>
          <w:sz w:val="16"/>
          <w:szCs w:val="16"/>
          <w:lang w:bidi="en-US"/>
        </w:rPr>
        <w:t xml:space="preserve">The following additional terms and conditions apply only to </w:t>
      </w:r>
      <w:r w:rsidRPr="00817108">
        <w:rPr>
          <w:rFonts w:ascii="Arial Narrow" w:hAnsi="Arial Narrow" w:cs="Arial"/>
          <w:bCs/>
          <w:sz w:val="16"/>
          <w:szCs w:val="16"/>
          <w:lang w:bidi="en-US"/>
        </w:rPr>
        <w:t>Agreements</w:t>
      </w:r>
      <w:r w:rsidRPr="00CB51EB">
        <w:rPr>
          <w:rFonts w:ascii="Arial Narrow" w:hAnsi="Arial Narrow" w:cs="Arial"/>
          <w:bCs/>
          <w:sz w:val="16"/>
          <w:szCs w:val="16"/>
          <w:lang w:bidi="en-US"/>
        </w:rPr>
        <w:t xml:space="preserve"> purchased in the states indicated below and shall govern to the extent of any express conflict with a provision </w:t>
      </w:r>
      <w:r>
        <w:rPr>
          <w:rFonts w:ascii="Arial Narrow" w:hAnsi="Arial Narrow" w:cs="Arial"/>
          <w:bCs/>
          <w:sz w:val="16"/>
          <w:szCs w:val="16"/>
          <w:lang w:bidi="en-US"/>
        </w:rPr>
        <w:t>of this Paragraph E</w:t>
      </w:r>
      <w:r w:rsidRPr="00817108">
        <w:rPr>
          <w:rFonts w:ascii="Arial Narrow" w:hAnsi="Arial Narrow" w:cs="Arial"/>
          <w:bCs/>
          <w:sz w:val="16"/>
          <w:szCs w:val="16"/>
          <w:lang w:bidi="en-US"/>
        </w:rPr>
        <w:t>(1)</w:t>
      </w:r>
      <w:r>
        <w:rPr>
          <w:rFonts w:ascii="Arial Narrow" w:hAnsi="Arial Narrow" w:cs="Arial"/>
          <w:bCs/>
          <w:sz w:val="16"/>
          <w:szCs w:val="16"/>
          <w:lang w:bidi="en-US"/>
        </w:rPr>
        <w:t xml:space="preserve"> </w:t>
      </w:r>
      <w:r w:rsidRPr="00CB51EB">
        <w:rPr>
          <w:rFonts w:ascii="Arial Narrow" w:hAnsi="Arial Narrow" w:cs="Arial"/>
          <w:bCs/>
          <w:sz w:val="16"/>
          <w:szCs w:val="16"/>
          <w:lang w:bidi="en-US"/>
        </w:rPr>
        <w:t xml:space="preserve">above.  For </w:t>
      </w:r>
      <w:r w:rsidRPr="00817108">
        <w:rPr>
          <w:rFonts w:ascii="Arial Narrow" w:hAnsi="Arial Narrow" w:cs="Arial"/>
          <w:bCs/>
          <w:sz w:val="16"/>
          <w:szCs w:val="16"/>
          <w:lang w:bidi="en-US"/>
        </w:rPr>
        <w:t>Agreements</w:t>
      </w:r>
      <w:r w:rsidRPr="00CB51EB">
        <w:rPr>
          <w:rFonts w:ascii="Arial Narrow" w:hAnsi="Arial Narrow" w:cs="Arial"/>
          <w:bCs/>
          <w:sz w:val="16"/>
          <w:szCs w:val="16"/>
          <w:lang w:bidi="en-US"/>
        </w:rPr>
        <w:t xml:space="preserve"> purchased over the telephone or Internet, refer to the state in which You reside.</w:t>
      </w:r>
    </w:p>
    <w:p w14:paraId="6FBDB3FF" w14:textId="77777777" w:rsidR="004437B6" w:rsidRPr="004837AE"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4837AE">
        <w:rPr>
          <w:rFonts w:ascii="Arial Narrow" w:hAnsi="Arial Narrow" w:cs="Calibri"/>
          <w:b/>
          <w:sz w:val="16"/>
          <w:szCs w:val="16"/>
        </w:rPr>
        <w:t>Alabama</w:t>
      </w:r>
      <w:r w:rsidRPr="004837AE">
        <w:rPr>
          <w:rFonts w:ascii="Arial Narrow" w:hAnsi="Arial Narrow" w:cs="Calibri"/>
          <w:sz w:val="16"/>
          <w:szCs w:val="16"/>
        </w:rPr>
        <w:t xml:space="preserve"> Only.  The arbitration shall be held in the county in which You live and in the state of Alabama.</w:t>
      </w:r>
    </w:p>
    <w:p w14:paraId="5BAF2CE7" w14:textId="77777777" w:rsidR="004437B6" w:rsidRPr="004837AE"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4837AE">
        <w:rPr>
          <w:rFonts w:ascii="Arial Narrow" w:eastAsia="Arial Narrow" w:hAnsi="Arial Narrow" w:cs="Arial Narrow"/>
          <w:b/>
          <w:bCs/>
          <w:sz w:val="16"/>
          <w:szCs w:val="16"/>
        </w:rPr>
        <w:t>Ari</w:t>
      </w:r>
      <w:r w:rsidRPr="004837AE">
        <w:rPr>
          <w:rFonts w:ascii="Arial Narrow" w:eastAsia="Arial Narrow" w:hAnsi="Arial Narrow" w:cs="Arial Narrow"/>
          <w:b/>
          <w:bCs/>
          <w:spacing w:val="1"/>
          <w:sz w:val="16"/>
          <w:szCs w:val="16"/>
        </w:rPr>
        <w:t>z</w:t>
      </w:r>
      <w:r w:rsidRPr="004837AE">
        <w:rPr>
          <w:rFonts w:ascii="Arial Narrow" w:eastAsia="Arial Narrow" w:hAnsi="Arial Narrow" w:cs="Arial Narrow"/>
          <w:b/>
          <w:bCs/>
          <w:sz w:val="16"/>
          <w:szCs w:val="16"/>
        </w:rPr>
        <w:t>ona</w:t>
      </w:r>
      <w:r w:rsidRPr="004837AE">
        <w:rPr>
          <w:rFonts w:ascii="Arial Narrow" w:eastAsia="Arial Narrow" w:hAnsi="Arial Narrow" w:cs="Arial Narrow"/>
          <w:b/>
          <w:bCs/>
          <w:spacing w:val="-4"/>
          <w:sz w:val="16"/>
          <w:szCs w:val="16"/>
        </w:rPr>
        <w:t xml:space="preserve"> </w:t>
      </w:r>
      <w:r w:rsidRPr="004837AE">
        <w:rPr>
          <w:rFonts w:ascii="Arial Narrow" w:eastAsia="Arial Narrow" w:hAnsi="Arial Narrow" w:cs="Arial Narrow"/>
          <w:sz w:val="16"/>
          <w:szCs w:val="16"/>
        </w:rPr>
        <w:t>Only.</w:t>
      </w:r>
      <w:r w:rsidRPr="004837AE">
        <w:rPr>
          <w:rFonts w:ascii="Arial Narrow" w:eastAsia="Arial Narrow" w:hAnsi="Arial Narrow" w:cs="Arial Narrow"/>
          <w:spacing w:val="34"/>
          <w:sz w:val="16"/>
          <w:szCs w:val="16"/>
        </w:rPr>
        <w:t xml:space="preserve"> </w:t>
      </w:r>
      <w:r w:rsidRPr="004837AE">
        <w:rPr>
          <w:rFonts w:ascii="Arial Narrow" w:eastAsia="Arial Narrow" w:hAnsi="Arial Narrow" w:cs="Arial Narrow"/>
          <w:sz w:val="16"/>
          <w:szCs w:val="16"/>
        </w:rPr>
        <w:t>Arbit</w:t>
      </w:r>
      <w:r w:rsidRPr="004837AE">
        <w:rPr>
          <w:rFonts w:ascii="Arial Narrow" w:eastAsia="Arial Narrow" w:hAnsi="Arial Narrow" w:cs="Arial Narrow"/>
          <w:spacing w:val="1"/>
          <w:sz w:val="16"/>
          <w:szCs w:val="16"/>
        </w:rPr>
        <w:t>r</w:t>
      </w:r>
      <w:r w:rsidRPr="004837AE">
        <w:rPr>
          <w:rFonts w:ascii="Arial Narrow" w:eastAsia="Arial Narrow" w:hAnsi="Arial Narrow" w:cs="Arial Narrow"/>
          <w:sz w:val="16"/>
          <w:szCs w:val="16"/>
        </w:rPr>
        <w:t>ation</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under</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this</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b/>
          <w:bCs/>
          <w:sz w:val="16"/>
          <w:szCs w:val="16"/>
        </w:rPr>
        <w:t>Agreement</w:t>
      </w:r>
      <w:r w:rsidRPr="004837AE">
        <w:rPr>
          <w:rFonts w:ascii="Arial Narrow" w:eastAsia="Arial Narrow" w:hAnsi="Arial Narrow" w:cs="Arial Narrow"/>
          <w:b/>
          <w:bCs/>
          <w:spacing w:val="-7"/>
          <w:sz w:val="16"/>
          <w:szCs w:val="16"/>
        </w:rPr>
        <w:t xml:space="preserve"> </w:t>
      </w:r>
      <w:r w:rsidRPr="004837AE">
        <w:rPr>
          <w:rFonts w:ascii="Arial Narrow" w:eastAsia="Arial Narrow" w:hAnsi="Arial Narrow" w:cs="Arial Narrow"/>
          <w:sz w:val="16"/>
          <w:szCs w:val="16"/>
        </w:rPr>
        <w:t>will</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not</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 xml:space="preserve">be </w:t>
      </w:r>
      <w:r w:rsidRPr="004837AE">
        <w:rPr>
          <w:rFonts w:ascii="Arial Narrow" w:eastAsia="Arial Narrow" w:hAnsi="Arial Narrow" w:cs="Arial Narrow"/>
          <w:spacing w:val="2"/>
          <w:sz w:val="16"/>
          <w:szCs w:val="16"/>
        </w:rPr>
        <w:t>a</w:t>
      </w:r>
      <w:r w:rsidRPr="004837AE">
        <w:rPr>
          <w:rFonts w:ascii="Arial Narrow" w:eastAsia="Arial Narrow" w:hAnsi="Arial Narrow" w:cs="Arial Narrow"/>
          <w:sz w:val="16"/>
          <w:szCs w:val="16"/>
        </w:rPr>
        <w:t>n absolute</w:t>
      </w:r>
      <w:r w:rsidRPr="004837AE">
        <w:rPr>
          <w:rFonts w:ascii="Arial Narrow" w:eastAsia="Arial Narrow" w:hAnsi="Arial Narrow" w:cs="Arial Narrow"/>
          <w:spacing w:val="-4"/>
          <w:sz w:val="16"/>
          <w:szCs w:val="16"/>
        </w:rPr>
        <w:t xml:space="preserve"> </w:t>
      </w:r>
      <w:r w:rsidRPr="004837AE">
        <w:rPr>
          <w:rFonts w:ascii="Arial Narrow" w:eastAsia="Arial Narrow" w:hAnsi="Arial Narrow" w:cs="Arial Narrow"/>
          <w:sz w:val="16"/>
          <w:szCs w:val="16"/>
        </w:rPr>
        <w:t>dispute</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r</w:t>
      </w:r>
      <w:r w:rsidRPr="004837AE">
        <w:rPr>
          <w:rFonts w:ascii="Arial Narrow" w:eastAsia="Arial Narrow" w:hAnsi="Arial Narrow" w:cs="Arial Narrow"/>
          <w:spacing w:val="-1"/>
          <w:sz w:val="16"/>
          <w:szCs w:val="16"/>
        </w:rPr>
        <w:t>e</w:t>
      </w:r>
      <w:r w:rsidRPr="004837AE">
        <w:rPr>
          <w:rFonts w:ascii="Arial Narrow" w:eastAsia="Arial Narrow" w:hAnsi="Arial Narrow" w:cs="Arial Narrow"/>
          <w:sz w:val="16"/>
          <w:szCs w:val="16"/>
        </w:rPr>
        <w:t>medy</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and</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both</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parties</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m</w:t>
      </w:r>
      <w:r w:rsidRPr="004837AE">
        <w:rPr>
          <w:rFonts w:ascii="Arial Narrow" w:eastAsia="Arial Narrow" w:hAnsi="Arial Narrow" w:cs="Arial Narrow"/>
          <w:spacing w:val="-1"/>
          <w:sz w:val="16"/>
          <w:szCs w:val="16"/>
        </w:rPr>
        <w:t>u</w:t>
      </w:r>
      <w:r w:rsidRPr="004837AE">
        <w:rPr>
          <w:rFonts w:ascii="Arial Narrow" w:eastAsia="Arial Narrow" w:hAnsi="Arial Narrow" w:cs="Arial Narrow"/>
          <w:sz w:val="16"/>
          <w:szCs w:val="16"/>
        </w:rPr>
        <w:t>st</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agree</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to arbitrat</w:t>
      </w:r>
      <w:r w:rsidRPr="004837AE">
        <w:rPr>
          <w:rFonts w:ascii="Arial Narrow" w:eastAsia="Arial Narrow" w:hAnsi="Arial Narrow" w:cs="Arial Narrow"/>
          <w:spacing w:val="-1"/>
          <w:sz w:val="16"/>
          <w:szCs w:val="16"/>
        </w:rPr>
        <w:t>i</w:t>
      </w:r>
      <w:r w:rsidRPr="004837AE">
        <w:rPr>
          <w:rFonts w:ascii="Arial Narrow" w:eastAsia="Arial Narrow" w:hAnsi="Arial Narrow" w:cs="Arial Narrow"/>
          <w:sz w:val="16"/>
          <w:szCs w:val="16"/>
        </w:rPr>
        <w:t>on.</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This</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arbitrat</w:t>
      </w:r>
      <w:r w:rsidRPr="004837AE">
        <w:rPr>
          <w:rFonts w:ascii="Arial Narrow" w:eastAsia="Arial Narrow" w:hAnsi="Arial Narrow" w:cs="Arial Narrow"/>
          <w:spacing w:val="1"/>
          <w:sz w:val="16"/>
          <w:szCs w:val="16"/>
        </w:rPr>
        <w:t>i</w:t>
      </w:r>
      <w:r w:rsidRPr="004837AE">
        <w:rPr>
          <w:rFonts w:ascii="Arial Narrow" w:eastAsia="Arial Narrow" w:hAnsi="Arial Narrow" w:cs="Arial Narrow"/>
          <w:sz w:val="16"/>
          <w:szCs w:val="16"/>
        </w:rPr>
        <w:t>on provision</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does</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not</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prohibit</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an</w:t>
      </w:r>
      <w:r w:rsidRPr="004837AE">
        <w:rPr>
          <w:rFonts w:ascii="Arial Narrow" w:eastAsia="Arial Narrow" w:hAnsi="Arial Narrow" w:cs="Arial Narrow"/>
          <w:spacing w:val="-4"/>
          <w:sz w:val="16"/>
          <w:szCs w:val="16"/>
        </w:rPr>
        <w:t xml:space="preserve"> </w:t>
      </w:r>
      <w:r w:rsidRPr="004837AE">
        <w:rPr>
          <w:rFonts w:ascii="Arial Narrow" w:eastAsia="Arial Narrow" w:hAnsi="Arial Narrow" w:cs="Arial Narrow"/>
          <w:sz w:val="16"/>
          <w:szCs w:val="16"/>
        </w:rPr>
        <w:t>Arizona</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resident</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from</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following</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process</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to</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r</w:t>
      </w:r>
      <w:r w:rsidRPr="004837AE">
        <w:rPr>
          <w:rFonts w:ascii="Arial Narrow" w:eastAsia="Arial Narrow" w:hAnsi="Arial Narrow" w:cs="Arial Narrow"/>
          <w:spacing w:val="1"/>
          <w:sz w:val="16"/>
          <w:szCs w:val="16"/>
        </w:rPr>
        <w:t>e</w:t>
      </w:r>
      <w:r w:rsidRPr="004837AE">
        <w:rPr>
          <w:rFonts w:ascii="Arial Narrow" w:eastAsia="Arial Narrow" w:hAnsi="Arial Narrow" w:cs="Arial Narrow"/>
          <w:sz w:val="16"/>
          <w:szCs w:val="16"/>
        </w:rPr>
        <w:t>sol</w:t>
      </w:r>
      <w:r w:rsidRPr="004837AE">
        <w:rPr>
          <w:rFonts w:ascii="Arial Narrow" w:eastAsia="Arial Narrow" w:hAnsi="Arial Narrow" w:cs="Arial Narrow"/>
          <w:spacing w:val="-1"/>
          <w:sz w:val="16"/>
          <w:szCs w:val="16"/>
        </w:rPr>
        <w:t>v</w:t>
      </w:r>
      <w:r w:rsidRPr="004837AE">
        <w:rPr>
          <w:rFonts w:ascii="Arial Narrow" w:eastAsia="Arial Narrow" w:hAnsi="Arial Narrow" w:cs="Arial Narrow"/>
          <w:sz w:val="16"/>
          <w:szCs w:val="16"/>
        </w:rPr>
        <w:t>e</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complain</w:t>
      </w:r>
      <w:r w:rsidRPr="004837AE">
        <w:rPr>
          <w:rFonts w:ascii="Arial Narrow" w:eastAsia="Arial Narrow" w:hAnsi="Arial Narrow" w:cs="Arial Narrow"/>
          <w:spacing w:val="-1"/>
          <w:sz w:val="16"/>
          <w:szCs w:val="16"/>
        </w:rPr>
        <w:t>t</w:t>
      </w:r>
      <w:r w:rsidRPr="004837AE">
        <w:rPr>
          <w:rFonts w:ascii="Arial Narrow" w:eastAsia="Arial Narrow" w:hAnsi="Arial Narrow" w:cs="Arial Narrow"/>
          <w:sz w:val="16"/>
          <w:szCs w:val="16"/>
        </w:rPr>
        <w:t>s</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under</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provisions</w:t>
      </w:r>
      <w:r w:rsidRPr="004837AE">
        <w:rPr>
          <w:rFonts w:ascii="Arial Narrow" w:eastAsia="Arial Narrow" w:hAnsi="Arial Narrow" w:cs="Arial Narrow"/>
          <w:spacing w:val="-9"/>
          <w:sz w:val="16"/>
          <w:szCs w:val="16"/>
        </w:rPr>
        <w:t xml:space="preserve"> </w:t>
      </w:r>
      <w:r w:rsidRPr="004837AE">
        <w:rPr>
          <w:rFonts w:ascii="Arial Narrow" w:eastAsia="Arial Narrow" w:hAnsi="Arial Narrow" w:cs="Arial Narrow"/>
          <w:sz w:val="16"/>
          <w:szCs w:val="16"/>
        </w:rPr>
        <w:t>of</w:t>
      </w:r>
      <w:r w:rsidRPr="004837AE">
        <w:rPr>
          <w:rFonts w:ascii="Arial Narrow" w:eastAsia="Arial Narrow" w:hAnsi="Arial Narrow" w:cs="Arial Narrow"/>
          <w:spacing w:val="-4"/>
          <w:sz w:val="16"/>
          <w:szCs w:val="16"/>
        </w:rPr>
        <w:t xml:space="preserve"> </w:t>
      </w:r>
      <w:r w:rsidRPr="004837AE">
        <w:rPr>
          <w:rFonts w:ascii="Arial Narrow" w:eastAsia="Arial Narrow" w:hAnsi="Arial Narrow" w:cs="Arial Narrow"/>
          <w:sz w:val="16"/>
          <w:szCs w:val="16"/>
        </w:rPr>
        <w:t>A.R.S.</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20</w:t>
      </w:r>
      <w:r w:rsidRPr="004837AE">
        <w:rPr>
          <w:rFonts w:ascii="Cambria" w:eastAsia="Cambria" w:hAnsi="Cambria" w:cs="Cambria"/>
          <w:sz w:val="16"/>
          <w:szCs w:val="16"/>
        </w:rPr>
        <w:t>-</w:t>
      </w:r>
      <w:r w:rsidRPr="004837AE">
        <w:rPr>
          <w:rFonts w:ascii="Arial Narrow" w:eastAsia="Arial Narrow" w:hAnsi="Arial Narrow" w:cs="Arial Narrow"/>
          <w:sz w:val="16"/>
          <w:szCs w:val="16"/>
        </w:rPr>
        <w:t>1095.09,</w:t>
      </w:r>
      <w:r w:rsidRPr="004837AE">
        <w:rPr>
          <w:rFonts w:ascii="Arial Narrow" w:eastAsia="Arial Narrow" w:hAnsi="Arial Narrow" w:cs="Arial Narrow"/>
          <w:spacing w:val="-10"/>
          <w:sz w:val="16"/>
          <w:szCs w:val="16"/>
        </w:rPr>
        <w:t xml:space="preserve"> </w:t>
      </w:r>
      <w:r w:rsidRPr="004837AE">
        <w:rPr>
          <w:rFonts w:ascii="Arial Narrow" w:eastAsia="Arial Narrow" w:hAnsi="Arial Narrow" w:cs="Arial Narrow"/>
          <w:sz w:val="16"/>
          <w:szCs w:val="16"/>
        </w:rPr>
        <w:t>Unfair trade</w:t>
      </w:r>
      <w:r w:rsidRPr="004837AE">
        <w:rPr>
          <w:rFonts w:ascii="Arial Narrow" w:eastAsia="Arial Narrow" w:hAnsi="Arial Narrow" w:cs="Arial Narrow"/>
          <w:spacing w:val="-4"/>
          <w:sz w:val="16"/>
          <w:szCs w:val="16"/>
        </w:rPr>
        <w:t xml:space="preserve"> p</w:t>
      </w:r>
      <w:r w:rsidRPr="004837AE">
        <w:rPr>
          <w:rFonts w:ascii="Arial Narrow" w:eastAsia="Arial Narrow" w:hAnsi="Arial Narrow" w:cs="Arial Narrow"/>
          <w:sz w:val="16"/>
          <w:szCs w:val="16"/>
        </w:rPr>
        <w:t>ractices</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as</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pacing w:val="2"/>
          <w:sz w:val="16"/>
          <w:szCs w:val="16"/>
        </w:rPr>
        <w:t>o</w:t>
      </w:r>
      <w:r w:rsidRPr="004837AE">
        <w:rPr>
          <w:rFonts w:ascii="Arial Narrow" w:eastAsia="Arial Narrow" w:hAnsi="Arial Narrow" w:cs="Arial Narrow"/>
          <w:sz w:val="16"/>
          <w:szCs w:val="16"/>
        </w:rPr>
        <w:t>utlined</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by</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Arizona</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Department</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of</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Insurance and Financial Institutions. To</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learn</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more</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about</w:t>
      </w:r>
      <w:r w:rsidRPr="004837AE">
        <w:rPr>
          <w:rFonts w:ascii="Arial Narrow" w:eastAsia="Arial Narrow" w:hAnsi="Arial Narrow" w:cs="Arial Narrow"/>
          <w:spacing w:val="-4"/>
          <w:sz w:val="16"/>
          <w:szCs w:val="16"/>
        </w:rPr>
        <w:t xml:space="preserve"> </w:t>
      </w:r>
      <w:r w:rsidRPr="004837AE">
        <w:rPr>
          <w:rFonts w:ascii="Arial Narrow" w:eastAsia="Arial Narrow" w:hAnsi="Arial Narrow" w:cs="Arial Narrow"/>
          <w:sz w:val="16"/>
          <w:szCs w:val="16"/>
        </w:rPr>
        <w:t>this</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process,</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You</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may</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contact</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Ariz</w:t>
      </w:r>
      <w:r w:rsidRPr="004837AE">
        <w:rPr>
          <w:rFonts w:ascii="Arial Narrow" w:eastAsia="Arial Narrow" w:hAnsi="Arial Narrow" w:cs="Arial Narrow"/>
          <w:spacing w:val="1"/>
          <w:sz w:val="16"/>
          <w:szCs w:val="16"/>
        </w:rPr>
        <w:t>o</w:t>
      </w:r>
      <w:r w:rsidRPr="004837AE">
        <w:rPr>
          <w:rFonts w:ascii="Arial Narrow" w:eastAsia="Arial Narrow" w:hAnsi="Arial Narrow" w:cs="Arial Narrow"/>
          <w:sz w:val="16"/>
          <w:szCs w:val="16"/>
        </w:rPr>
        <w:t>na</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Department</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pacing w:val="2"/>
          <w:sz w:val="16"/>
          <w:szCs w:val="16"/>
        </w:rPr>
        <w:t>o</w:t>
      </w:r>
      <w:r w:rsidRPr="004837AE">
        <w:rPr>
          <w:rFonts w:ascii="Arial Narrow" w:eastAsia="Arial Narrow" w:hAnsi="Arial Narrow" w:cs="Arial Narrow"/>
          <w:sz w:val="16"/>
          <w:szCs w:val="16"/>
        </w:rPr>
        <w:t>f Insurance and Financial Institutions</w:t>
      </w:r>
      <w:r w:rsidRPr="004837AE">
        <w:rPr>
          <w:rFonts w:ascii="Arial Narrow" w:eastAsia="Arial Narrow" w:hAnsi="Arial Narrow" w:cs="Arial Narrow"/>
          <w:spacing w:val="-11"/>
          <w:sz w:val="16"/>
          <w:szCs w:val="16"/>
        </w:rPr>
        <w:t xml:space="preserve"> </w:t>
      </w:r>
      <w:r w:rsidRPr="004837AE">
        <w:rPr>
          <w:rFonts w:ascii="Arial Narrow" w:eastAsia="Arial Narrow" w:hAnsi="Arial Narrow" w:cs="Arial Narrow"/>
          <w:sz w:val="16"/>
          <w:szCs w:val="16"/>
        </w:rPr>
        <w:t>at</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100</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N.</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15th</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Ave.,</w:t>
      </w:r>
      <w:r w:rsidRPr="004837AE">
        <w:rPr>
          <w:rFonts w:ascii="Arial Narrow" w:eastAsia="Arial Narrow" w:hAnsi="Arial Narrow" w:cs="Arial Narrow"/>
          <w:spacing w:val="-9"/>
          <w:sz w:val="16"/>
          <w:szCs w:val="16"/>
        </w:rPr>
        <w:t xml:space="preserve"> </w:t>
      </w:r>
      <w:r w:rsidRPr="004837AE">
        <w:rPr>
          <w:rFonts w:ascii="Arial Narrow" w:eastAsia="Arial Narrow" w:hAnsi="Arial Narrow" w:cs="Arial Narrow"/>
          <w:sz w:val="16"/>
          <w:szCs w:val="16"/>
        </w:rPr>
        <w:t>Suite</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261,</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Phoenix,</w:t>
      </w:r>
      <w:r w:rsidRPr="004837AE">
        <w:rPr>
          <w:rFonts w:ascii="Arial Narrow" w:eastAsia="Arial Narrow" w:hAnsi="Arial Narrow" w:cs="Arial Narrow"/>
          <w:spacing w:val="-11"/>
          <w:sz w:val="16"/>
          <w:szCs w:val="16"/>
        </w:rPr>
        <w:t xml:space="preserve"> </w:t>
      </w:r>
      <w:r w:rsidRPr="004837AE">
        <w:rPr>
          <w:rFonts w:ascii="Arial Narrow" w:eastAsia="Arial Narrow" w:hAnsi="Arial Narrow" w:cs="Arial Narrow"/>
          <w:sz w:val="16"/>
          <w:szCs w:val="16"/>
        </w:rPr>
        <w:t>AZ</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85007</w:t>
      </w:r>
      <w:r w:rsidRPr="004837AE">
        <w:rPr>
          <w:rFonts w:ascii="Cambria" w:eastAsia="Cambria" w:hAnsi="Cambria" w:cs="Cambria"/>
          <w:spacing w:val="1"/>
          <w:sz w:val="16"/>
          <w:szCs w:val="16"/>
        </w:rPr>
        <w:t>-</w:t>
      </w:r>
      <w:r w:rsidRPr="004837AE">
        <w:rPr>
          <w:rFonts w:ascii="Arial Narrow" w:eastAsia="Arial Narrow" w:hAnsi="Arial Narrow" w:cs="Arial Narrow"/>
          <w:sz w:val="16"/>
          <w:szCs w:val="16"/>
        </w:rPr>
        <w:t>2630,</w:t>
      </w:r>
      <w:r w:rsidRPr="004837AE">
        <w:rPr>
          <w:rFonts w:ascii="Arial Narrow" w:eastAsia="Arial Narrow" w:hAnsi="Arial Narrow" w:cs="Arial Narrow"/>
          <w:spacing w:val="-13"/>
          <w:sz w:val="16"/>
          <w:szCs w:val="16"/>
        </w:rPr>
        <w:t xml:space="preserve"> </w:t>
      </w:r>
      <w:r w:rsidRPr="004837AE">
        <w:rPr>
          <w:rFonts w:ascii="Arial Narrow" w:eastAsia="Arial Narrow" w:hAnsi="Arial Narrow" w:cs="Arial Narrow"/>
          <w:sz w:val="16"/>
          <w:szCs w:val="16"/>
        </w:rPr>
        <w:t>Attn:</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Consumer</w:t>
      </w:r>
      <w:r w:rsidRPr="004837AE">
        <w:rPr>
          <w:rFonts w:ascii="Arial Narrow" w:eastAsia="Arial Narrow" w:hAnsi="Arial Narrow" w:cs="Arial Narrow"/>
          <w:spacing w:val="-11"/>
          <w:sz w:val="16"/>
          <w:szCs w:val="16"/>
        </w:rPr>
        <w:t xml:space="preserve"> </w:t>
      </w:r>
      <w:r w:rsidRPr="004837AE">
        <w:rPr>
          <w:rFonts w:ascii="Arial Narrow" w:eastAsia="Arial Narrow" w:hAnsi="Arial Narrow" w:cs="Arial Narrow"/>
          <w:sz w:val="16"/>
          <w:szCs w:val="16"/>
        </w:rPr>
        <w:t>Pr</w:t>
      </w:r>
      <w:r w:rsidRPr="004837AE">
        <w:rPr>
          <w:rFonts w:ascii="Arial Narrow" w:eastAsia="Arial Narrow" w:hAnsi="Arial Narrow" w:cs="Arial Narrow"/>
          <w:spacing w:val="2"/>
          <w:sz w:val="16"/>
          <w:szCs w:val="16"/>
        </w:rPr>
        <w:t>o</w:t>
      </w:r>
      <w:r w:rsidRPr="004837AE">
        <w:rPr>
          <w:rFonts w:ascii="Arial Narrow" w:eastAsia="Arial Narrow" w:hAnsi="Arial Narrow" w:cs="Arial Narrow"/>
          <w:sz w:val="16"/>
          <w:szCs w:val="16"/>
        </w:rPr>
        <w:t>tection.</w:t>
      </w:r>
      <w:r w:rsidRPr="004837AE">
        <w:rPr>
          <w:rFonts w:ascii="Arial Narrow" w:eastAsia="Arial Narrow" w:hAnsi="Arial Narrow" w:cs="Arial Narrow"/>
          <w:spacing w:val="-12"/>
          <w:sz w:val="16"/>
          <w:szCs w:val="16"/>
        </w:rPr>
        <w:t xml:space="preserve"> </w:t>
      </w:r>
      <w:r w:rsidRPr="004837AE">
        <w:rPr>
          <w:rFonts w:ascii="Arial Narrow" w:eastAsia="Arial Narrow" w:hAnsi="Arial Narrow" w:cs="Arial Narrow"/>
          <w:sz w:val="16"/>
          <w:szCs w:val="16"/>
        </w:rPr>
        <w:t>You</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m</w:t>
      </w:r>
      <w:r w:rsidRPr="004837AE">
        <w:rPr>
          <w:rFonts w:ascii="Arial Narrow" w:eastAsia="Arial Narrow" w:hAnsi="Arial Narrow" w:cs="Arial Narrow"/>
          <w:spacing w:val="2"/>
          <w:sz w:val="16"/>
          <w:szCs w:val="16"/>
        </w:rPr>
        <w:t>a</w:t>
      </w:r>
      <w:r w:rsidRPr="004837AE">
        <w:rPr>
          <w:rFonts w:ascii="Arial Narrow" w:eastAsia="Arial Narrow" w:hAnsi="Arial Narrow" w:cs="Arial Narrow"/>
          <w:sz w:val="16"/>
          <w:szCs w:val="16"/>
        </w:rPr>
        <w:t>y</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directly</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file</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any</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complaint</w:t>
      </w:r>
      <w:r w:rsidRPr="004837AE">
        <w:rPr>
          <w:rFonts w:ascii="Arial Narrow" w:eastAsia="Arial Narrow" w:hAnsi="Arial Narrow" w:cs="Arial Narrow"/>
          <w:spacing w:val="-12"/>
          <w:sz w:val="16"/>
          <w:szCs w:val="16"/>
        </w:rPr>
        <w:t xml:space="preserve"> </w:t>
      </w:r>
      <w:r w:rsidRPr="004837AE">
        <w:rPr>
          <w:rFonts w:ascii="Arial Narrow" w:eastAsia="Arial Narrow" w:hAnsi="Arial Narrow" w:cs="Arial Narrow"/>
          <w:sz w:val="16"/>
          <w:szCs w:val="16"/>
        </w:rPr>
        <w:t>with</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Arizona Department of Insurance and Financial Institutions against</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a</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Service</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C</w:t>
      </w:r>
      <w:r w:rsidRPr="004837AE">
        <w:rPr>
          <w:rFonts w:ascii="Arial Narrow" w:eastAsia="Arial Narrow" w:hAnsi="Arial Narrow" w:cs="Arial Narrow"/>
          <w:spacing w:val="2"/>
          <w:sz w:val="16"/>
          <w:szCs w:val="16"/>
        </w:rPr>
        <w:t>o</w:t>
      </w:r>
      <w:r w:rsidRPr="004837AE">
        <w:rPr>
          <w:rFonts w:ascii="Arial Narrow" w:eastAsia="Arial Narrow" w:hAnsi="Arial Narrow" w:cs="Arial Narrow"/>
          <w:sz w:val="16"/>
          <w:szCs w:val="16"/>
        </w:rPr>
        <w:t>mpany</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issuing</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an</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approved</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Service</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Contract</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under</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provi</w:t>
      </w:r>
      <w:r w:rsidRPr="004837AE">
        <w:rPr>
          <w:rFonts w:ascii="Arial Narrow" w:eastAsia="Arial Narrow" w:hAnsi="Arial Narrow" w:cs="Arial Narrow"/>
          <w:spacing w:val="2"/>
          <w:sz w:val="16"/>
          <w:szCs w:val="16"/>
        </w:rPr>
        <w:t>s</w:t>
      </w:r>
      <w:r w:rsidRPr="004837AE">
        <w:rPr>
          <w:rFonts w:ascii="Arial Narrow" w:eastAsia="Arial Narrow" w:hAnsi="Arial Narrow" w:cs="Arial Narrow"/>
          <w:sz w:val="16"/>
          <w:szCs w:val="16"/>
        </w:rPr>
        <w:t>ions</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of</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A.</w:t>
      </w:r>
      <w:r w:rsidRPr="004837AE">
        <w:rPr>
          <w:rFonts w:ascii="Arial Narrow" w:eastAsia="Arial Narrow" w:hAnsi="Arial Narrow" w:cs="Arial Narrow"/>
          <w:spacing w:val="2"/>
          <w:sz w:val="16"/>
          <w:szCs w:val="16"/>
        </w:rPr>
        <w:t>R</w:t>
      </w:r>
      <w:r w:rsidRPr="004837AE">
        <w:rPr>
          <w:rFonts w:ascii="Arial Narrow" w:eastAsia="Arial Narrow" w:hAnsi="Arial Narrow" w:cs="Arial Narrow"/>
          <w:sz w:val="16"/>
          <w:szCs w:val="16"/>
        </w:rPr>
        <w:t>.S.</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2</w:t>
      </w:r>
      <w:r w:rsidRPr="004837AE">
        <w:rPr>
          <w:rFonts w:ascii="Arial Narrow" w:eastAsia="Arial Narrow" w:hAnsi="Arial Narrow" w:cs="Arial Narrow"/>
          <w:spacing w:val="2"/>
          <w:sz w:val="16"/>
          <w:szCs w:val="16"/>
        </w:rPr>
        <w:t>0</w:t>
      </w:r>
      <w:r w:rsidRPr="004837AE">
        <w:rPr>
          <w:rFonts w:ascii="Cambria" w:eastAsia="Cambria" w:hAnsi="Cambria" w:cs="Cambria"/>
          <w:sz w:val="16"/>
          <w:szCs w:val="16"/>
        </w:rPr>
        <w:t>-</w:t>
      </w:r>
      <w:r w:rsidRPr="004837AE">
        <w:rPr>
          <w:rFonts w:ascii="Arial Narrow" w:eastAsia="Arial Narrow" w:hAnsi="Arial Narrow" w:cs="Arial Narrow"/>
          <w:sz w:val="16"/>
          <w:szCs w:val="16"/>
        </w:rPr>
        <w:t>1095.04</w:t>
      </w:r>
      <w:r w:rsidRPr="004837AE">
        <w:rPr>
          <w:rFonts w:ascii="Arial Narrow" w:eastAsia="Arial Narrow" w:hAnsi="Arial Narrow" w:cs="Arial Narrow"/>
          <w:spacing w:val="-4"/>
          <w:sz w:val="16"/>
          <w:szCs w:val="16"/>
        </w:rPr>
        <w:t xml:space="preserve"> </w:t>
      </w:r>
      <w:r w:rsidRPr="004837AE">
        <w:rPr>
          <w:rFonts w:ascii="Arial Narrow" w:eastAsia="Arial Narrow" w:hAnsi="Arial Narrow" w:cs="Arial Narrow"/>
          <w:sz w:val="16"/>
          <w:szCs w:val="16"/>
        </w:rPr>
        <w:t>and/or</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20</w:t>
      </w:r>
      <w:r w:rsidRPr="004837AE">
        <w:rPr>
          <w:rFonts w:ascii="Cambria" w:eastAsia="Cambria" w:hAnsi="Cambria" w:cs="Cambria"/>
          <w:spacing w:val="1"/>
          <w:sz w:val="16"/>
          <w:szCs w:val="16"/>
        </w:rPr>
        <w:t>-</w:t>
      </w:r>
      <w:r w:rsidRPr="004837AE">
        <w:rPr>
          <w:rFonts w:ascii="Arial Narrow" w:eastAsia="Arial Narrow" w:hAnsi="Arial Narrow" w:cs="Arial Narrow"/>
          <w:sz w:val="16"/>
          <w:szCs w:val="16"/>
        </w:rPr>
        <w:t>1095.09</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by</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contacti</w:t>
      </w:r>
      <w:r w:rsidRPr="004837AE">
        <w:rPr>
          <w:rFonts w:ascii="Arial Narrow" w:eastAsia="Arial Narrow" w:hAnsi="Arial Narrow" w:cs="Arial Narrow"/>
          <w:spacing w:val="-1"/>
          <w:sz w:val="16"/>
          <w:szCs w:val="16"/>
        </w:rPr>
        <w:t>n</w:t>
      </w:r>
      <w:r w:rsidRPr="004837AE">
        <w:rPr>
          <w:rFonts w:ascii="Arial Narrow" w:eastAsia="Arial Narrow" w:hAnsi="Arial Narrow" w:cs="Arial Narrow"/>
          <w:sz w:val="16"/>
          <w:szCs w:val="16"/>
        </w:rPr>
        <w:t>g the</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Consumer</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Protection</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Div</w:t>
      </w:r>
      <w:r w:rsidRPr="004837AE">
        <w:rPr>
          <w:rFonts w:ascii="Arial Narrow" w:eastAsia="Arial Narrow" w:hAnsi="Arial Narrow" w:cs="Arial Narrow"/>
          <w:spacing w:val="-1"/>
          <w:sz w:val="16"/>
          <w:szCs w:val="16"/>
        </w:rPr>
        <w:t>i</w:t>
      </w:r>
      <w:r w:rsidRPr="004837AE">
        <w:rPr>
          <w:rFonts w:ascii="Arial Narrow" w:eastAsia="Arial Narrow" w:hAnsi="Arial Narrow" w:cs="Arial Narrow"/>
          <w:sz w:val="16"/>
          <w:szCs w:val="16"/>
        </w:rPr>
        <w:t>sion</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of</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Arizona Department of Insurance and Financial Institutions</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pacing w:val="2"/>
          <w:sz w:val="16"/>
          <w:szCs w:val="16"/>
        </w:rPr>
        <w:t>a</w:t>
      </w:r>
      <w:r w:rsidRPr="004837AE">
        <w:rPr>
          <w:rFonts w:ascii="Arial Narrow" w:eastAsia="Arial Narrow" w:hAnsi="Arial Narrow" w:cs="Arial Narrow"/>
          <w:sz w:val="16"/>
          <w:szCs w:val="16"/>
        </w:rPr>
        <w:t>t</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800</w:t>
      </w:r>
      <w:r w:rsidRPr="004837AE">
        <w:rPr>
          <w:rFonts w:ascii="Cambria" w:eastAsia="Cambria" w:hAnsi="Cambria" w:cs="Cambria"/>
          <w:sz w:val="16"/>
          <w:szCs w:val="16"/>
        </w:rPr>
        <w:t>-</w:t>
      </w:r>
      <w:r w:rsidRPr="004837AE">
        <w:rPr>
          <w:rFonts w:ascii="Arial Narrow" w:eastAsia="Arial Narrow" w:hAnsi="Arial Narrow" w:cs="Arial Narrow"/>
          <w:sz w:val="16"/>
          <w:szCs w:val="16"/>
        </w:rPr>
        <w:t>325</w:t>
      </w:r>
      <w:r w:rsidRPr="004837AE">
        <w:rPr>
          <w:rFonts w:ascii="Cambria" w:eastAsia="Cambria" w:hAnsi="Cambria" w:cs="Cambria"/>
          <w:sz w:val="16"/>
          <w:szCs w:val="16"/>
        </w:rPr>
        <w:t>-</w:t>
      </w:r>
      <w:r w:rsidRPr="004837AE">
        <w:rPr>
          <w:rFonts w:ascii="Arial Narrow" w:eastAsia="Arial Narrow" w:hAnsi="Arial Narrow" w:cs="Arial Narrow"/>
          <w:sz w:val="16"/>
          <w:szCs w:val="16"/>
        </w:rPr>
        <w:t>2548</w:t>
      </w:r>
      <w:r w:rsidRPr="004837AE">
        <w:rPr>
          <w:rFonts w:ascii="Arial Narrow" w:eastAsia="Arial Narrow" w:hAnsi="Arial Narrow" w:cs="Arial Narrow"/>
          <w:spacing w:val="-8"/>
          <w:sz w:val="16"/>
          <w:szCs w:val="16"/>
        </w:rPr>
        <w:t xml:space="preserve"> </w:t>
      </w:r>
      <w:r w:rsidRPr="004837AE">
        <w:rPr>
          <w:rFonts w:ascii="Arial Narrow" w:eastAsia="Arial Narrow" w:hAnsi="Arial Narrow" w:cs="Arial Narrow"/>
          <w:sz w:val="16"/>
          <w:szCs w:val="16"/>
        </w:rPr>
        <w:t>or</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difi.az.gov/</w:t>
      </w:r>
      <w:r w:rsidRPr="004837AE">
        <w:rPr>
          <w:rFonts w:ascii="Arial Narrow" w:eastAsia="Arial Narrow" w:hAnsi="Arial Narrow" w:cs="Arial Narrow"/>
          <w:spacing w:val="2"/>
          <w:sz w:val="16"/>
          <w:szCs w:val="16"/>
        </w:rPr>
        <w:t>c</w:t>
      </w:r>
      <w:r w:rsidRPr="004837AE">
        <w:rPr>
          <w:rFonts w:ascii="Arial Narrow" w:eastAsia="Arial Narrow" w:hAnsi="Arial Narrow" w:cs="Arial Narrow"/>
          <w:sz w:val="16"/>
          <w:szCs w:val="16"/>
        </w:rPr>
        <w:t>omplaint.</w:t>
      </w:r>
    </w:p>
    <w:p w14:paraId="6A5A9014" w14:textId="77777777" w:rsidR="004437B6"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CB51EB">
        <w:rPr>
          <w:rFonts w:ascii="Arial Narrow" w:hAnsi="Arial Narrow" w:cs="Calibri"/>
          <w:b/>
          <w:sz w:val="16"/>
          <w:szCs w:val="16"/>
        </w:rPr>
        <w:t>California</w:t>
      </w:r>
      <w:r w:rsidRPr="00CB51EB">
        <w:rPr>
          <w:rFonts w:ascii="Arial Narrow" w:hAnsi="Arial Narrow" w:cs="Calibri"/>
          <w:sz w:val="16"/>
          <w:szCs w:val="16"/>
        </w:rPr>
        <w:t xml:space="preserve"> Only</w:t>
      </w:r>
      <w:r>
        <w:rPr>
          <w:rFonts w:ascii="Arial Narrow" w:hAnsi="Arial Narrow" w:cs="Calibri"/>
          <w:sz w:val="16"/>
          <w:szCs w:val="16"/>
        </w:rPr>
        <w:t>.</w:t>
      </w:r>
      <w:r w:rsidRPr="00CB51EB">
        <w:rPr>
          <w:rFonts w:ascii="Arial Narrow" w:hAnsi="Arial Narrow" w:cs="Calibri"/>
          <w:sz w:val="16"/>
          <w:szCs w:val="16"/>
        </w:rPr>
        <w:t xml:space="preserve"> </w:t>
      </w:r>
      <w:r>
        <w:rPr>
          <w:rFonts w:ascii="Arial Narrow" w:hAnsi="Arial Narrow" w:cs="Calibri"/>
          <w:sz w:val="16"/>
          <w:szCs w:val="16"/>
        </w:rPr>
        <w:t xml:space="preserve"> </w:t>
      </w:r>
      <w:r w:rsidRPr="00CB51EB">
        <w:rPr>
          <w:rFonts w:ascii="Arial Narrow" w:hAnsi="Arial Narrow" w:cs="Calibri"/>
          <w:sz w:val="16"/>
          <w:szCs w:val="16"/>
        </w:rPr>
        <w:t>Pursuant to California Civil Code sections 51.7 and 52.1, the option to arbitrate is solely in the di</w:t>
      </w:r>
      <w:r>
        <w:rPr>
          <w:rFonts w:ascii="Arial Narrow" w:hAnsi="Arial Narrow" w:cs="Calibri"/>
          <w:sz w:val="16"/>
          <w:szCs w:val="16"/>
        </w:rPr>
        <w:t>scretion of the contract holder.  I</w:t>
      </w:r>
      <w:r w:rsidRPr="00CB51EB">
        <w:rPr>
          <w:rFonts w:ascii="Arial Narrow" w:hAnsi="Arial Narrow" w:cs="Calibri"/>
          <w:sz w:val="16"/>
          <w:szCs w:val="16"/>
        </w:rPr>
        <w:t>f arbitration is elected, this does not waive the rights of California consumers to file and pu</w:t>
      </w:r>
      <w:r>
        <w:rPr>
          <w:rFonts w:ascii="Arial Narrow" w:hAnsi="Arial Narrow" w:cs="Calibri"/>
          <w:sz w:val="16"/>
          <w:szCs w:val="16"/>
        </w:rPr>
        <w:t>rsue civil action or complaints.  I</w:t>
      </w:r>
      <w:r w:rsidRPr="00CB51EB">
        <w:rPr>
          <w:rFonts w:ascii="Arial Narrow" w:hAnsi="Arial Narrow" w:cs="Calibri"/>
          <w:sz w:val="16"/>
          <w:szCs w:val="16"/>
        </w:rPr>
        <w:t xml:space="preserve">f any statement in this </w:t>
      </w:r>
      <w:r w:rsidRPr="0028031B">
        <w:rPr>
          <w:rFonts w:ascii="Arial Narrow" w:hAnsi="Arial Narrow" w:cs="Calibri"/>
          <w:b/>
          <w:sz w:val="16"/>
          <w:szCs w:val="16"/>
        </w:rPr>
        <w:t>Agreement</w:t>
      </w:r>
      <w:r w:rsidRPr="00CB51EB">
        <w:rPr>
          <w:rFonts w:ascii="Arial Narrow" w:hAnsi="Arial Narrow" w:cs="Calibri"/>
          <w:sz w:val="16"/>
          <w:szCs w:val="16"/>
        </w:rPr>
        <w:t xml:space="preserve"> contradicts this clause, this clause shall take precedence.</w:t>
      </w:r>
    </w:p>
    <w:p w14:paraId="2F563A44" w14:textId="77777777" w:rsidR="004437B6" w:rsidRPr="00CB51EB"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C85DDC">
        <w:rPr>
          <w:rFonts w:ascii="Arial Narrow" w:hAnsi="Arial Narrow" w:cs="Calibri"/>
          <w:b/>
          <w:sz w:val="16"/>
          <w:szCs w:val="16"/>
        </w:rPr>
        <w:t>Maine</w:t>
      </w:r>
      <w:r>
        <w:rPr>
          <w:rFonts w:ascii="Arial Narrow" w:hAnsi="Arial Narrow" w:cs="Calibri"/>
          <w:sz w:val="16"/>
          <w:szCs w:val="16"/>
        </w:rPr>
        <w:t xml:space="preserve"> Only.  Arbitration shall be entered by mutual consent and will take place in the Maine county in which this </w:t>
      </w:r>
      <w:r w:rsidRPr="00C85DDC">
        <w:rPr>
          <w:rFonts w:ascii="Arial Narrow" w:hAnsi="Arial Narrow" w:cs="Calibri"/>
          <w:b/>
          <w:sz w:val="16"/>
          <w:szCs w:val="16"/>
        </w:rPr>
        <w:t>Agreement</w:t>
      </w:r>
      <w:r>
        <w:rPr>
          <w:rFonts w:ascii="Arial Narrow" w:hAnsi="Arial Narrow" w:cs="Calibri"/>
          <w:sz w:val="16"/>
          <w:szCs w:val="16"/>
        </w:rPr>
        <w:t xml:space="preserve"> was issued for delivery; local rules shall apply.</w:t>
      </w:r>
    </w:p>
    <w:p w14:paraId="1A0604DE" w14:textId="77777777" w:rsidR="004437B6" w:rsidRPr="00CB51EB"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CB51EB">
        <w:rPr>
          <w:rFonts w:ascii="Arial Narrow" w:hAnsi="Arial Narrow" w:cs="Calibri"/>
          <w:b/>
          <w:sz w:val="16"/>
          <w:szCs w:val="16"/>
        </w:rPr>
        <w:lastRenderedPageBreak/>
        <w:t>Oklahoma</w:t>
      </w:r>
      <w:r w:rsidRPr="00CB51EB">
        <w:rPr>
          <w:rFonts w:ascii="Arial Narrow" w:hAnsi="Arial Narrow" w:cs="Calibri"/>
          <w:sz w:val="16"/>
          <w:szCs w:val="16"/>
        </w:rPr>
        <w:t xml:space="preserve"> Only</w:t>
      </w:r>
      <w:r>
        <w:rPr>
          <w:rFonts w:ascii="Arial Narrow" w:hAnsi="Arial Narrow" w:cs="Calibri"/>
          <w:sz w:val="16"/>
          <w:szCs w:val="16"/>
        </w:rPr>
        <w:t>.  Paragraph (1) of Section E</w:t>
      </w:r>
      <w:r w:rsidRPr="00CB51EB">
        <w:rPr>
          <w:rFonts w:ascii="Arial Narrow" w:hAnsi="Arial Narrow" w:cs="Calibri"/>
          <w:sz w:val="16"/>
          <w:szCs w:val="16"/>
        </w:rPr>
        <w:t xml:space="preserve"> (</w:t>
      </w:r>
      <w:r w:rsidRPr="007A54B3">
        <w:rPr>
          <w:rFonts w:ascii="Arial Narrow" w:hAnsi="Arial Narrow" w:cs="Calibri"/>
          <w:sz w:val="16"/>
          <w:szCs w:val="16"/>
        </w:rPr>
        <w:t>Arbitration Provision</w:t>
      </w:r>
      <w:r w:rsidRPr="00CB51EB">
        <w:rPr>
          <w:rFonts w:ascii="Arial Narrow" w:hAnsi="Arial Narrow" w:cs="Calibri"/>
          <w:sz w:val="16"/>
          <w:szCs w:val="16"/>
        </w:rPr>
        <w:t xml:space="preserve">) is revised so as not to require that arbitration proceedings be brought in </w:t>
      </w:r>
      <w:r>
        <w:rPr>
          <w:rFonts w:ascii="Arial Narrow" w:hAnsi="Arial Narrow" w:cs="Calibri"/>
          <w:sz w:val="16"/>
          <w:szCs w:val="16"/>
        </w:rPr>
        <w:t>a state other than Oklahoma.</w:t>
      </w:r>
    </w:p>
    <w:p w14:paraId="73F57B08" w14:textId="77777777" w:rsidR="004437B6" w:rsidRPr="00CB51EB"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CB51EB">
        <w:rPr>
          <w:rFonts w:ascii="Arial Narrow" w:hAnsi="Arial Narrow" w:cs="Calibri"/>
          <w:b/>
          <w:sz w:val="16"/>
          <w:szCs w:val="16"/>
        </w:rPr>
        <w:t>Oregon</w:t>
      </w:r>
      <w:r w:rsidRPr="00CB51EB">
        <w:rPr>
          <w:rFonts w:ascii="Arial Narrow" w:hAnsi="Arial Narrow" w:cs="Calibri"/>
          <w:sz w:val="16"/>
          <w:szCs w:val="16"/>
        </w:rPr>
        <w:t xml:space="preserve"> Only</w:t>
      </w:r>
      <w:r>
        <w:rPr>
          <w:rFonts w:ascii="Arial Narrow" w:hAnsi="Arial Narrow" w:cs="Calibri"/>
          <w:sz w:val="16"/>
          <w:szCs w:val="16"/>
        </w:rPr>
        <w:t>.</w:t>
      </w:r>
      <w:r w:rsidRPr="00CB51EB">
        <w:rPr>
          <w:rFonts w:ascii="Arial Narrow" w:hAnsi="Arial Narrow" w:cs="Calibri"/>
          <w:sz w:val="16"/>
          <w:szCs w:val="16"/>
        </w:rPr>
        <w:t xml:space="preserve"> </w:t>
      </w:r>
      <w:r>
        <w:rPr>
          <w:rFonts w:ascii="Arial Narrow" w:hAnsi="Arial Narrow" w:cs="Calibri"/>
          <w:sz w:val="16"/>
          <w:szCs w:val="16"/>
        </w:rPr>
        <w:t xml:space="preserve"> </w:t>
      </w:r>
      <w:r w:rsidRPr="006E2296">
        <w:rPr>
          <w:rFonts w:ascii="Arial Narrow" w:hAnsi="Arial Narrow"/>
          <w:sz w:val="16"/>
          <w:szCs w:val="16"/>
        </w:rPr>
        <w:t>The Arbitration Provision is amended to require mutual agreement for arbitration at the time of dispute. If agreed upon, all proceedings will occur in Oregon (or a mutually agreeable location) and conducted under local rules pursuant to ORS Chapter</w:t>
      </w:r>
      <w:r>
        <w:rPr>
          <w:rFonts w:ascii="Arial Narrow" w:hAnsi="Arial Narrow"/>
          <w:sz w:val="16"/>
          <w:szCs w:val="16"/>
        </w:rPr>
        <w:t xml:space="preserve"> 36</w:t>
      </w:r>
      <w:r w:rsidRPr="006E2296">
        <w:rPr>
          <w:rFonts w:ascii="Arial Narrow" w:hAnsi="Arial Narrow" w:cs="Calibri"/>
          <w:sz w:val="16"/>
          <w:szCs w:val="16"/>
        </w:rPr>
        <w:t>.</w:t>
      </w:r>
    </w:p>
    <w:p w14:paraId="2B7DDF90" w14:textId="77777777" w:rsidR="004437B6" w:rsidRPr="00CB51EB"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CB51EB">
        <w:rPr>
          <w:rFonts w:ascii="Arial Narrow" w:hAnsi="Arial Narrow" w:cs="Calibri"/>
          <w:b/>
          <w:sz w:val="16"/>
          <w:szCs w:val="16"/>
        </w:rPr>
        <w:t>Utah</w:t>
      </w:r>
      <w:r w:rsidRPr="00CB51EB">
        <w:rPr>
          <w:rFonts w:ascii="Arial Narrow" w:hAnsi="Arial Narrow" w:cs="Calibri"/>
          <w:sz w:val="16"/>
          <w:szCs w:val="16"/>
        </w:rPr>
        <w:t xml:space="preserve"> Only</w:t>
      </w:r>
      <w:r>
        <w:rPr>
          <w:rFonts w:ascii="Arial Narrow" w:hAnsi="Arial Narrow" w:cs="Calibri"/>
          <w:sz w:val="16"/>
          <w:szCs w:val="16"/>
        </w:rPr>
        <w:t>.</w:t>
      </w:r>
      <w:r w:rsidRPr="00CB51EB">
        <w:rPr>
          <w:rFonts w:ascii="Arial Narrow" w:hAnsi="Arial Narrow" w:cs="Calibri"/>
          <w:sz w:val="16"/>
          <w:szCs w:val="16"/>
        </w:rPr>
        <w:t xml:space="preserve"> </w:t>
      </w:r>
      <w:r>
        <w:rPr>
          <w:rFonts w:ascii="Arial Narrow" w:hAnsi="Arial Narrow" w:cs="Calibri"/>
          <w:sz w:val="16"/>
          <w:szCs w:val="16"/>
        </w:rPr>
        <w:t xml:space="preserve"> </w:t>
      </w:r>
      <w:r w:rsidRPr="00CB51EB">
        <w:rPr>
          <w:rFonts w:ascii="Arial Narrow" w:hAnsi="Arial Narrow" w:cs="Calibri"/>
          <w:sz w:val="16"/>
          <w:szCs w:val="16"/>
        </w:rPr>
        <w:t xml:space="preserve">ANY MATTER IN DISPUTE BETWEEN YOU AND US MAY BE SUBJECT TO ARBITRATION AS AN ALTERNATIVE TO COURT ACTION PURSUANT TO THE RULES OF THE AMERICAN ARBITRATION ASSOCIATION, A COPY OF WHICH IS AVAILABLE ON REQUEST FROM US. </w:t>
      </w:r>
      <w:r>
        <w:rPr>
          <w:rFonts w:ascii="Arial Narrow" w:hAnsi="Arial Narrow" w:cs="Calibri"/>
          <w:sz w:val="16"/>
          <w:szCs w:val="16"/>
        </w:rPr>
        <w:t xml:space="preserve"> </w:t>
      </w:r>
      <w:r w:rsidRPr="00CB51EB">
        <w:rPr>
          <w:rFonts w:ascii="Arial Narrow" w:hAnsi="Arial Narrow" w:cs="Calibri"/>
          <w:sz w:val="16"/>
          <w:szCs w:val="16"/>
        </w:rPr>
        <w:t xml:space="preserve">ANY DECISION REACHED BY ARBITRATION SHALL BE BINDING UPON BOTH YOU AND US. </w:t>
      </w:r>
      <w:r>
        <w:rPr>
          <w:rFonts w:ascii="Arial Narrow" w:hAnsi="Arial Narrow" w:cs="Calibri"/>
          <w:sz w:val="16"/>
          <w:szCs w:val="16"/>
        </w:rPr>
        <w:t xml:space="preserve"> </w:t>
      </w:r>
      <w:r w:rsidRPr="00CB51EB">
        <w:rPr>
          <w:rFonts w:ascii="Arial Narrow" w:hAnsi="Arial Narrow" w:cs="Calibri"/>
          <w:sz w:val="16"/>
          <w:szCs w:val="16"/>
        </w:rPr>
        <w:t xml:space="preserve">THE ARBITRATION AWARD MAY INCLUDE ATTORNEY’S FEES IF ALLOWED BY STATE LAW AND MAY BE ENTERED AS A JUDGMENT IN ANY COURT OF PROPER JURISDICTION.  THE ARBITRATION WILL TAKE PLACE IN THE SAME DISTRICT AS THE STATE TRIAL COURT OF GENERAL JURISDICTION IN WHICH THE PROPERTY COVERED BY THIS </w:t>
      </w:r>
      <w:r w:rsidRPr="00817108">
        <w:rPr>
          <w:rFonts w:ascii="Arial Narrow" w:hAnsi="Arial Narrow" w:cs="Calibri"/>
          <w:b/>
          <w:sz w:val="16"/>
          <w:szCs w:val="16"/>
        </w:rPr>
        <w:t>AGREEMENT</w:t>
      </w:r>
      <w:r w:rsidRPr="00CB51EB">
        <w:rPr>
          <w:rFonts w:ascii="Arial Narrow" w:hAnsi="Arial Narrow" w:cs="Calibri"/>
          <w:sz w:val="16"/>
          <w:szCs w:val="16"/>
        </w:rPr>
        <w:t xml:space="preserve"> IS LOCATED.</w:t>
      </w:r>
    </w:p>
    <w:p w14:paraId="16F66252" w14:textId="77777777" w:rsidR="004437B6" w:rsidRPr="00CB51EB"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CB51EB">
        <w:rPr>
          <w:rFonts w:ascii="Arial Narrow" w:hAnsi="Arial Narrow" w:cs="Calibri"/>
          <w:b/>
          <w:sz w:val="16"/>
          <w:szCs w:val="16"/>
        </w:rPr>
        <w:t>Wisconsin</w:t>
      </w:r>
      <w:r w:rsidRPr="00CB51EB">
        <w:rPr>
          <w:rFonts w:ascii="Arial Narrow" w:hAnsi="Arial Narrow" w:cs="Calibri"/>
          <w:sz w:val="16"/>
          <w:szCs w:val="16"/>
        </w:rPr>
        <w:t xml:space="preserve"> Only</w:t>
      </w:r>
      <w:r>
        <w:rPr>
          <w:rFonts w:ascii="Arial Narrow" w:hAnsi="Arial Narrow" w:cs="Calibri"/>
          <w:sz w:val="16"/>
          <w:szCs w:val="16"/>
        </w:rPr>
        <w:t>.</w:t>
      </w:r>
      <w:r w:rsidRPr="00CB51EB">
        <w:rPr>
          <w:rFonts w:ascii="Arial Narrow" w:hAnsi="Arial Narrow" w:cs="Calibri"/>
          <w:sz w:val="16"/>
          <w:szCs w:val="16"/>
        </w:rPr>
        <w:t xml:space="preserve"> </w:t>
      </w:r>
      <w:r>
        <w:rPr>
          <w:rFonts w:ascii="Arial Narrow" w:hAnsi="Arial Narrow" w:cs="Calibri"/>
          <w:sz w:val="16"/>
          <w:szCs w:val="16"/>
        </w:rPr>
        <w:t xml:space="preserve"> </w:t>
      </w:r>
      <w:r w:rsidRPr="00CB51EB">
        <w:rPr>
          <w:rFonts w:ascii="Arial Narrow" w:hAnsi="Arial Narrow" w:cs="Calibri"/>
          <w:sz w:val="16"/>
          <w:szCs w:val="16"/>
        </w:rPr>
        <w:t>Unless You decide to file a claim solely in Your individual capacity in Wisconsin small claims court and notify Us in advance of Your decision to do so, any claim, dispute or controversy, regarding any contract, tort, statute, or otherwise (“Claim”), arising out of or relating to this contract or the relationships among the parties hereto shall be resolved by one arbitrator through binding arbitration administered by the American Arbitration Association (“AAA”), under the AAA Commercial or Consumer, as applicable, Rules in effect at the time the Claim is filed (“AAA Rules”).</w:t>
      </w:r>
      <w:r>
        <w:rPr>
          <w:rFonts w:ascii="Arial Narrow" w:hAnsi="Arial Narrow" w:cs="Calibri"/>
          <w:sz w:val="16"/>
          <w:szCs w:val="16"/>
        </w:rPr>
        <w:t xml:space="preserve"> </w:t>
      </w:r>
      <w:r w:rsidRPr="00CB51EB">
        <w:rPr>
          <w:rFonts w:ascii="Arial Narrow" w:hAnsi="Arial Narrow" w:cs="Calibri"/>
          <w:sz w:val="16"/>
          <w:szCs w:val="16"/>
        </w:rPr>
        <w:t xml:space="preserve"> Copies of the AAA Rules and forms can be located at www.adr.org, or by calling 1-800-778-7879. </w:t>
      </w:r>
      <w:r>
        <w:rPr>
          <w:rFonts w:ascii="Arial Narrow" w:hAnsi="Arial Narrow" w:cs="Calibri"/>
          <w:sz w:val="16"/>
          <w:szCs w:val="16"/>
        </w:rPr>
        <w:t xml:space="preserve"> </w:t>
      </w:r>
      <w:r w:rsidRPr="00CB51EB">
        <w:rPr>
          <w:rFonts w:ascii="Arial Narrow" w:hAnsi="Arial Narrow" w:cs="Calibri"/>
          <w:sz w:val="16"/>
          <w:szCs w:val="16"/>
        </w:rPr>
        <w:t xml:space="preserve">You may elect to have any arbitration under this </w:t>
      </w:r>
      <w:r w:rsidRPr="00817108">
        <w:rPr>
          <w:rFonts w:ascii="Arial Narrow" w:hAnsi="Arial Narrow" w:cs="Calibri"/>
          <w:b/>
          <w:sz w:val="16"/>
          <w:szCs w:val="16"/>
        </w:rPr>
        <w:t>Agreement</w:t>
      </w:r>
      <w:r w:rsidRPr="00CB51EB">
        <w:rPr>
          <w:rFonts w:ascii="Arial Narrow" w:hAnsi="Arial Narrow" w:cs="Calibri"/>
          <w:sz w:val="16"/>
          <w:szCs w:val="16"/>
        </w:rPr>
        <w:t xml:space="preserve"> held in the state of Wisconsin or within</w:t>
      </w:r>
      <w:r>
        <w:rPr>
          <w:rFonts w:ascii="Arial Narrow" w:hAnsi="Arial Narrow" w:cs="Calibri"/>
          <w:sz w:val="16"/>
          <w:szCs w:val="16"/>
        </w:rPr>
        <w:t xml:space="preserve"> the jurisdiction in which the Covered Product</w:t>
      </w:r>
      <w:r w:rsidRPr="00CB51EB">
        <w:rPr>
          <w:rFonts w:ascii="Arial Narrow" w:hAnsi="Arial Narrow" w:cs="Calibri"/>
          <w:sz w:val="16"/>
          <w:szCs w:val="16"/>
        </w:rPr>
        <w:t xml:space="preserve"> is located. The arbitrator’s decision shall be final, binding, and non-appealable.</w:t>
      </w:r>
      <w:r>
        <w:rPr>
          <w:rFonts w:ascii="Arial Narrow" w:hAnsi="Arial Narrow" w:cs="Calibri"/>
          <w:sz w:val="16"/>
          <w:szCs w:val="16"/>
        </w:rPr>
        <w:t xml:space="preserve"> </w:t>
      </w:r>
      <w:r w:rsidRPr="00CB51EB">
        <w:rPr>
          <w:rFonts w:ascii="Arial Narrow" w:hAnsi="Arial Narrow" w:cs="Calibri"/>
          <w:sz w:val="16"/>
          <w:szCs w:val="16"/>
        </w:rPr>
        <w:t xml:space="preserve"> Judgment upon the award may be entered and enforced in any court having jurisdiction. </w:t>
      </w:r>
      <w:r>
        <w:rPr>
          <w:rFonts w:ascii="Arial Narrow" w:hAnsi="Arial Narrow" w:cs="Calibri"/>
          <w:sz w:val="16"/>
          <w:szCs w:val="16"/>
        </w:rPr>
        <w:t xml:space="preserve"> </w:t>
      </w:r>
      <w:r w:rsidRPr="00CB51EB">
        <w:rPr>
          <w:rFonts w:ascii="Arial Narrow" w:hAnsi="Arial Narrow" w:cs="Calibri"/>
          <w:sz w:val="16"/>
          <w:szCs w:val="16"/>
        </w:rPr>
        <w:t xml:space="preserve">Neither party shall sue the other party other than as provided herein or for enforcement of this clause or of the arbitrator’s award; any such suit may be brought only in Federal District Court for the District or, if any such court lacks jurisdiction, in any state court that has jurisdiction. </w:t>
      </w:r>
      <w:r>
        <w:rPr>
          <w:rFonts w:ascii="Arial Narrow" w:hAnsi="Arial Narrow" w:cs="Calibri"/>
          <w:sz w:val="16"/>
          <w:szCs w:val="16"/>
        </w:rPr>
        <w:t xml:space="preserve"> </w:t>
      </w:r>
      <w:r w:rsidRPr="00CB51EB">
        <w:rPr>
          <w:rFonts w:ascii="Arial Narrow" w:hAnsi="Arial Narrow" w:cs="Calibri"/>
          <w:sz w:val="16"/>
          <w:szCs w:val="16"/>
        </w:rPr>
        <w:t xml:space="preserve">The arbitrator, and not any federal, state, or local court, shall have exclusive authority to resolve any dispute relating to the interpretation, applicability, unconscionability, arbitrability, enforceability or formation of this </w:t>
      </w:r>
      <w:r w:rsidRPr="00817108">
        <w:rPr>
          <w:rFonts w:ascii="Arial Narrow" w:hAnsi="Arial Narrow" w:cs="Calibri"/>
          <w:b/>
          <w:sz w:val="16"/>
          <w:szCs w:val="16"/>
        </w:rPr>
        <w:t>Agreement</w:t>
      </w:r>
      <w:r w:rsidRPr="00CB51EB">
        <w:rPr>
          <w:rFonts w:ascii="Arial Narrow" w:hAnsi="Arial Narrow" w:cs="Calibri"/>
          <w:sz w:val="16"/>
          <w:szCs w:val="16"/>
        </w:rPr>
        <w:t xml:space="preserve"> including any claim that all or any part of the </w:t>
      </w:r>
      <w:r w:rsidRPr="00817108">
        <w:rPr>
          <w:rFonts w:ascii="Arial Narrow" w:hAnsi="Arial Narrow" w:cs="Calibri"/>
          <w:b/>
          <w:sz w:val="16"/>
          <w:szCs w:val="16"/>
        </w:rPr>
        <w:t>Agreement</w:t>
      </w:r>
      <w:r w:rsidRPr="00CB51EB">
        <w:rPr>
          <w:rFonts w:ascii="Arial Narrow" w:hAnsi="Arial Narrow" w:cs="Calibri"/>
          <w:sz w:val="16"/>
          <w:szCs w:val="16"/>
        </w:rPr>
        <w:t xml:space="preserve"> is void or voidable.</w:t>
      </w:r>
    </w:p>
    <w:p w14:paraId="05269073" w14:textId="77777777" w:rsidR="004437B6" w:rsidRPr="005957AF" w:rsidRDefault="004437B6" w:rsidP="004437B6">
      <w:pPr>
        <w:pStyle w:val="NormalWeb"/>
        <w:numPr>
          <w:ilvl w:val="0"/>
          <w:numId w:val="1"/>
        </w:numPr>
        <w:spacing w:before="0" w:beforeAutospacing="0" w:after="80" w:afterAutospacing="0"/>
        <w:ind w:right="144"/>
        <w:jc w:val="both"/>
        <w:rPr>
          <w:rFonts w:ascii="Arial Narrow" w:hAnsi="Arial Narrow" w:cs="Calibri"/>
          <w:sz w:val="16"/>
          <w:szCs w:val="16"/>
        </w:rPr>
      </w:pPr>
      <w:r w:rsidRPr="00CB51EB">
        <w:rPr>
          <w:rFonts w:ascii="Arial Narrow" w:hAnsi="Arial Narrow" w:cs="Calibri"/>
          <w:b/>
          <w:sz w:val="16"/>
          <w:szCs w:val="16"/>
        </w:rPr>
        <w:t>Wyoming</w:t>
      </w:r>
      <w:r w:rsidRPr="00CB51EB">
        <w:rPr>
          <w:rFonts w:ascii="Arial Narrow" w:hAnsi="Arial Narrow" w:cs="Calibri"/>
          <w:sz w:val="16"/>
          <w:szCs w:val="16"/>
        </w:rPr>
        <w:t xml:space="preserve"> Only</w:t>
      </w:r>
      <w:r>
        <w:rPr>
          <w:rFonts w:ascii="Arial Narrow" w:hAnsi="Arial Narrow" w:cs="Calibri"/>
          <w:sz w:val="16"/>
          <w:szCs w:val="16"/>
        </w:rPr>
        <w:t xml:space="preserve">. </w:t>
      </w:r>
      <w:r w:rsidRPr="00CB51EB">
        <w:rPr>
          <w:rFonts w:ascii="Arial Narrow" w:hAnsi="Arial Narrow" w:cs="Calibri"/>
          <w:sz w:val="16"/>
          <w:szCs w:val="16"/>
        </w:rPr>
        <w:t xml:space="preserve"> At the time of any dispute, the parties hereto may agree to resolve their difference by arbitration in a separate written agreement.</w:t>
      </w:r>
      <w:r>
        <w:rPr>
          <w:rFonts w:ascii="Arial Narrow" w:hAnsi="Arial Narrow" w:cs="Calibri"/>
          <w:sz w:val="16"/>
          <w:szCs w:val="16"/>
        </w:rPr>
        <w:t xml:space="preserve"> </w:t>
      </w:r>
      <w:r w:rsidRPr="00CB51EB">
        <w:rPr>
          <w:rFonts w:ascii="Arial Narrow" w:hAnsi="Arial Narrow"/>
          <w:sz w:val="16"/>
          <w:szCs w:val="16"/>
        </w:rPr>
        <w:t xml:space="preserve"> </w:t>
      </w:r>
      <w:r w:rsidRPr="00CB51EB">
        <w:rPr>
          <w:rFonts w:ascii="Arial Narrow" w:hAnsi="Arial Narrow" w:cs="Calibri"/>
          <w:sz w:val="16"/>
          <w:szCs w:val="16"/>
        </w:rPr>
        <w:t xml:space="preserve">Any lawsuit or arbitration proceeding shall be conducted within the county in the </w:t>
      </w:r>
      <w:r>
        <w:rPr>
          <w:rFonts w:ascii="Arial Narrow" w:hAnsi="Arial Narrow" w:cs="Calibri"/>
          <w:sz w:val="16"/>
          <w:szCs w:val="16"/>
        </w:rPr>
        <w:t>S</w:t>
      </w:r>
      <w:r w:rsidRPr="00CB51EB">
        <w:rPr>
          <w:rFonts w:ascii="Arial Narrow" w:hAnsi="Arial Narrow" w:cs="Calibri"/>
          <w:sz w:val="16"/>
          <w:szCs w:val="16"/>
        </w:rPr>
        <w:t>tate of Wyoming where You reside or where the events givin</w:t>
      </w:r>
      <w:r>
        <w:rPr>
          <w:rFonts w:ascii="Arial Narrow" w:hAnsi="Arial Narrow" w:cs="Calibri"/>
          <w:sz w:val="16"/>
          <w:szCs w:val="16"/>
        </w:rPr>
        <w:t>g rise to the dispute occurred.</w:t>
      </w:r>
    </w:p>
    <w:p w14:paraId="33804925" w14:textId="77777777" w:rsidR="004437B6" w:rsidRPr="006C6A77" w:rsidRDefault="004437B6" w:rsidP="004437B6">
      <w:pPr>
        <w:spacing w:afterLines="40" w:after="96"/>
        <w:ind w:left="360" w:right="144" w:hanging="360"/>
        <w:jc w:val="both"/>
        <w:rPr>
          <w:rFonts w:ascii="Arial Narrow" w:hAnsi="Arial Narrow"/>
          <w:color w:val="1F497D"/>
          <w:sz w:val="16"/>
          <w:szCs w:val="16"/>
        </w:rPr>
      </w:pPr>
      <w:bookmarkStart w:id="5" w:name="_MailEndCompose"/>
      <w:r w:rsidRPr="00552D42">
        <w:rPr>
          <w:rFonts w:ascii="Arial Narrow" w:hAnsi="Arial Narrow"/>
          <w:bCs/>
          <w:sz w:val="16"/>
          <w:szCs w:val="16"/>
        </w:rPr>
        <w:t>(2)</w:t>
      </w:r>
      <w:r w:rsidRPr="00552D42">
        <w:rPr>
          <w:rFonts w:ascii="Arial Narrow" w:hAnsi="Arial Narrow"/>
          <w:bCs/>
          <w:sz w:val="16"/>
          <w:szCs w:val="16"/>
        </w:rPr>
        <w:tab/>
      </w:r>
      <w:r w:rsidRPr="006C6A77">
        <w:rPr>
          <w:rFonts w:ascii="Arial Narrow" w:hAnsi="Arial Narrow"/>
          <w:b/>
          <w:bCs/>
          <w:sz w:val="16"/>
          <w:szCs w:val="16"/>
          <w:u w:val="single"/>
        </w:rPr>
        <w:t>Governing Law</w:t>
      </w:r>
      <w:bookmarkEnd w:id="5"/>
      <w:r w:rsidRPr="00552D42">
        <w:rPr>
          <w:rFonts w:ascii="Arial Narrow" w:hAnsi="Arial Narrow"/>
          <w:bCs/>
          <w:sz w:val="16"/>
          <w:szCs w:val="16"/>
        </w:rPr>
        <w:t>:</w:t>
      </w:r>
      <w:r>
        <w:rPr>
          <w:rFonts w:ascii="Arial Narrow" w:hAnsi="Arial Narrow"/>
          <w:sz w:val="16"/>
          <w:szCs w:val="16"/>
        </w:rPr>
        <w:t xml:space="preserve">  </w:t>
      </w:r>
      <w:r w:rsidRPr="006C6A77">
        <w:rPr>
          <w:rFonts w:ascii="Arial Narrow" w:hAnsi="Arial Narrow"/>
          <w:sz w:val="16"/>
          <w:szCs w:val="16"/>
        </w:rPr>
        <w:t xml:space="preserve">This </w:t>
      </w:r>
      <w:r w:rsidRPr="006C6A77">
        <w:rPr>
          <w:rFonts w:ascii="Arial Narrow" w:hAnsi="Arial Narrow"/>
          <w:b/>
          <w:sz w:val="16"/>
          <w:szCs w:val="16"/>
        </w:rPr>
        <w:t>Agreement</w:t>
      </w:r>
      <w:r w:rsidRPr="006C6A77">
        <w:rPr>
          <w:rFonts w:ascii="Arial Narrow" w:hAnsi="Arial Narrow"/>
          <w:sz w:val="16"/>
          <w:szCs w:val="16"/>
        </w:rPr>
        <w:t xml:space="preserve"> shall be governed by and construed in accordance with the laws of the State of </w:t>
      </w:r>
      <w:r>
        <w:rPr>
          <w:rFonts w:ascii="Arial Narrow" w:hAnsi="Arial Narrow"/>
          <w:sz w:val="16"/>
          <w:szCs w:val="16"/>
        </w:rPr>
        <w:t>Tennessee</w:t>
      </w:r>
      <w:r w:rsidRPr="006C6A77">
        <w:rPr>
          <w:rFonts w:ascii="Arial Narrow" w:hAnsi="Arial Narrow"/>
          <w:sz w:val="16"/>
          <w:szCs w:val="16"/>
        </w:rPr>
        <w:t xml:space="preserve"> without giving effect to any conflict of law rule or provision thereof that would result in the application of l</w:t>
      </w:r>
      <w:r>
        <w:rPr>
          <w:rFonts w:ascii="Arial Narrow" w:hAnsi="Arial Narrow"/>
          <w:sz w:val="16"/>
          <w:szCs w:val="16"/>
        </w:rPr>
        <w:t>aws of any other jurisdiction.  Subject to Paragraph (1) of Section E (Arbitration Provision), e</w:t>
      </w:r>
      <w:r w:rsidRPr="00CB51EB">
        <w:rPr>
          <w:rFonts w:ascii="Arial Narrow" w:hAnsi="Arial Narrow"/>
          <w:sz w:val="16"/>
          <w:szCs w:val="16"/>
        </w:rPr>
        <w:t xml:space="preserve">ach </w:t>
      </w:r>
      <w:r w:rsidRPr="006C6A77">
        <w:rPr>
          <w:rFonts w:ascii="Arial Narrow" w:hAnsi="Arial Narrow"/>
          <w:sz w:val="16"/>
          <w:szCs w:val="16"/>
        </w:rPr>
        <w:t>party hereby submits to the exclusive jurisdiction of the courts of the federal and sta</w:t>
      </w:r>
      <w:r>
        <w:rPr>
          <w:rFonts w:ascii="Arial Narrow" w:hAnsi="Arial Narrow"/>
          <w:sz w:val="16"/>
          <w:szCs w:val="16"/>
        </w:rPr>
        <w:t>te courts located in Cumberland</w:t>
      </w:r>
      <w:r w:rsidRPr="006C6A77">
        <w:rPr>
          <w:rFonts w:ascii="Arial Narrow" w:hAnsi="Arial Narrow"/>
          <w:sz w:val="16"/>
          <w:szCs w:val="16"/>
        </w:rPr>
        <w:t xml:space="preserve"> County, </w:t>
      </w:r>
      <w:r>
        <w:rPr>
          <w:rFonts w:ascii="Arial Narrow" w:hAnsi="Arial Narrow"/>
          <w:sz w:val="16"/>
          <w:szCs w:val="16"/>
        </w:rPr>
        <w:t>Tennessee</w:t>
      </w:r>
      <w:r w:rsidRPr="006C6A77">
        <w:rPr>
          <w:rFonts w:ascii="Arial Narrow" w:hAnsi="Arial Narrow"/>
          <w:sz w:val="16"/>
          <w:szCs w:val="16"/>
        </w:rPr>
        <w:t>, and waives any objection to venue with respect to actions brought in such courts.</w:t>
      </w:r>
    </w:p>
    <w:p w14:paraId="5B82E136" w14:textId="77777777" w:rsidR="004437B6" w:rsidRPr="006C6A77" w:rsidRDefault="004437B6" w:rsidP="004437B6">
      <w:pPr>
        <w:spacing w:afterLines="40" w:after="96"/>
        <w:ind w:left="360" w:right="144" w:hanging="360"/>
        <w:jc w:val="both"/>
        <w:rPr>
          <w:rFonts w:ascii="Arial Narrow" w:hAnsi="Arial Narrow" w:cs="Calibri"/>
          <w:b/>
          <w:sz w:val="16"/>
          <w:szCs w:val="16"/>
          <w:u w:val="single"/>
        </w:rPr>
      </w:pPr>
      <w:r>
        <w:rPr>
          <w:rFonts w:ascii="Arial Narrow" w:hAnsi="Arial Narrow"/>
          <w:bCs/>
          <w:sz w:val="16"/>
          <w:szCs w:val="16"/>
        </w:rPr>
        <w:t>(3</w:t>
      </w:r>
      <w:r w:rsidRPr="00552D42">
        <w:rPr>
          <w:rFonts w:ascii="Arial Narrow" w:hAnsi="Arial Narrow"/>
          <w:bCs/>
          <w:sz w:val="16"/>
          <w:szCs w:val="16"/>
        </w:rPr>
        <w:t>)</w:t>
      </w:r>
      <w:r w:rsidRPr="00552D42">
        <w:rPr>
          <w:rFonts w:ascii="Arial Narrow" w:hAnsi="Arial Narrow"/>
          <w:bCs/>
          <w:sz w:val="16"/>
          <w:szCs w:val="16"/>
        </w:rPr>
        <w:tab/>
      </w:r>
      <w:r w:rsidRPr="006C6A77">
        <w:rPr>
          <w:rFonts w:ascii="Arial Narrow" w:hAnsi="Arial Narrow" w:cs="Calibri"/>
          <w:b/>
          <w:sz w:val="16"/>
          <w:szCs w:val="16"/>
          <w:u w:val="single"/>
        </w:rPr>
        <w:t>Inspection and Audits</w:t>
      </w:r>
      <w:r w:rsidRPr="006C6A77">
        <w:rPr>
          <w:rFonts w:ascii="Arial Narrow" w:hAnsi="Arial Narrow" w:cs="Calibri"/>
          <w:sz w:val="16"/>
          <w:szCs w:val="16"/>
        </w:rPr>
        <w:t>:</w:t>
      </w:r>
      <w:r w:rsidRPr="00552D42">
        <w:rPr>
          <w:rFonts w:ascii="Arial Narrow" w:hAnsi="Arial Narrow" w:cs="Calibri"/>
          <w:sz w:val="16"/>
          <w:szCs w:val="16"/>
        </w:rPr>
        <w:t xml:space="preserve">  </w:t>
      </w:r>
      <w:r w:rsidRPr="006C6A77">
        <w:rPr>
          <w:rFonts w:ascii="Arial Narrow" w:hAnsi="Arial Narrow" w:cs="Calibri"/>
          <w:sz w:val="16"/>
          <w:szCs w:val="16"/>
        </w:rPr>
        <w:t>We have the right but are not obligated to conduct inspections and audits at any and all facilities operated or owned by</w:t>
      </w:r>
      <w:r>
        <w:rPr>
          <w:rFonts w:ascii="Arial Narrow" w:hAnsi="Arial Narrow" w:cs="Calibri"/>
          <w:sz w:val="16"/>
          <w:szCs w:val="16"/>
        </w:rPr>
        <w:t xml:space="preserve"> You, where the Covered Product is</w:t>
      </w:r>
      <w:r w:rsidRPr="006C6A77">
        <w:rPr>
          <w:rFonts w:ascii="Arial Narrow" w:hAnsi="Arial Narrow" w:cs="Calibri"/>
          <w:sz w:val="16"/>
          <w:szCs w:val="16"/>
        </w:rPr>
        <w:t xml:space="preserve"> used or stored.  Any such inspection or audit shall relate only to the </w:t>
      </w:r>
      <w:r>
        <w:rPr>
          <w:rFonts w:ascii="Arial Narrow" w:hAnsi="Arial Narrow" w:cs="Calibri"/>
          <w:sz w:val="16"/>
          <w:szCs w:val="16"/>
        </w:rPr>
        <w:t>eligibility for coverage</w:t>
      </w:r>
      <w:r w:rsidRPr="006C6A77">
        <w:rPr>
          <w:rFonts w:ascii="Arial Narrow" w:hAnsi="Arial Narrow" w:cs="Calibri"/>
          <w:sz w:val="16"/>
          <w:szCs w:val="16"/>
        </w:rPr>
        <w:t xml:space="preserve"> of the </w:t>
      </w:r>
      <w:r>
        <w:rPr>
          <w:rFonts w:ascii="Arial Narrow" w:hAnsi="Arial Narrow" w:cs="Calibri"/>
          <w:sz w:val="16"/>
          <w:szCs w:val="16"/>
        </w:rPr>
        <w:t>Covered Product</w:t>
      </w:r>
      <w:r w:rsidRPr="006C6A77">
        <w:rPr>
          <w:rFonts w:ascii="Arial Narrow" w:hAnsi="Arial Narrow" w:cs="Calibri"/>
          <w:sz w:val="16"/>
          <w:szCs w:val="16"/>
        </w:rPr>
        <w:t xml:space="preserve"> and/or determinations as to specific claims made under this </w:t>
      </w:r>
      <w:r w:rsidRPr="006C6A77">
        <w:rPr>
          <w:rFonts w:ascii="Arial Narrow" w:hAnsi="Arial Narrow" w:cs="Calibri"/>
          <w:b/>
          <w:sz w:val="16"/>
          <w:szCs w:val="16"/>
        </w:rPr>
        <w:t>Agreement</w:t>
      </w:r>
      <w:r w:rsidRPr="006C6A77">
        <w:rPr>
          <w:rFonts w:ascii="Arial Narrow" w:hAnsi="Arial Narrow" w:cs="Calibri"/>
          <w:sz w:val="16"/>
          <w:szCs w:val="16"/>
        </w:rPr>
        <w:t>.</w:t>
      </w:r>
    </w:p>
    <w:p w14:paraId="4706CD7A" w14:textId="77777777" w:rsidR="004437B6" w:rsidRPr="006C6A77" w:rsidRDefault="004437B6" w:rsidP="004437B6">
      <w:pPr>
        <w:spacing w:afterLines="40" w:after="96"/>
        <w:ind w:left="360" w:right="144" w:hanging="360"/>
        <w:jc w:val="both"/>
        <w:rPr>
          <w:rFonts w:ascii="Arial Narrow" w:hAnsi="Arial Narrow" w:cs="Calibri"/>
          <w:sz w:val="16"/>
          <w:szCs w:val="16"/>
        </w:rPr>
      </w:pPr>
      <w:r>
        <w:rPr>
          <w:rFonts w:ascii="Arial Narrow" w:hAnsi="Arial Narrow"/>
          <w:bCs/>
          <w:sz w:val="16"/>
          <w:szCs w:val="16"/>
        </w:rPr>
        <w:t>(4</w:t>
      </w:r>
      <w:r w:rsidRPr="00552D42">
        <w:rPr>
          <w:rFonts w:ascii="Arial Narrow" w:hAnsi="Arial Narrow"/>
          <w:bCs/>
          <w:sz w:val="16"/>
          <w:szCs w:val="16"/>
        </w:rPr>
        <w:t>)</w:t>
      </w:r>
      <w:r w:rsidRPr="00552D42">
        <w:rPr>
          <w:rFonts w:ascii="Arial Narrow" w:hAnsi="Arial Narrow"/>
          <w:bCs/>
          <w:sz w:val="16"/>
          <w:szCs w:val="16"/>
        </w:rPr>
        <w:tab/>
      </w:r>
      <w:r w:rsidRPr="006C6A77">
        <w:rPr>
          <w:rFonts w:ascii="Arial Narrow" w:hAnsi="Arial Narrow" w:cs="Calibri"/>
          <w:b/>
          <w:sz w:val="16"/>
          <w:szCs w:val="16"/>
          <w:u w:val="single"/>
        </w:rPr>
        <w:t>Subrogation</w:t>
      </w:r>
      <w:r w:rsidRPr="00552D42">
        <w:rPr>
          <w:rFonts w:ascii="Arial Narrow" w:hAnsi="Arial Narrow" w:cs="Calibri"/>
          <w:sz w:val="16"/>
          <w:szCs w:val="16"/>
        </w:rPr>
        <w:t xml:space="preserve">:  </w:t>
      </w:r>
      <w:r w:rsidRPr="006C6A77">
        <w:rPr>
          <w:rFonts w:ascii="Arial Narrow" w:hAnsi="Arial Narrow" w:cs="Calibri"/>
          <w:sz w:val="16"/>
          <w:szCs w:val="16"/>
        </w:rPr>
        <w:t xml:space="preserve">If We pay for </w:t>
      </w:r>
      <w:r>
        <w:rPr>
          <w:rFonts w:ascii="Arial Narrow" w:hAnsi="Arial Narrow" w:cs="Calibri"/>
          <w:sz w:val="16"/>
          <w:szCs w:val="16"/>
        </w:rPr>
        <w:t>damage</w:t>
      </w:r>
      <w:r w:rsidRPr="006C6A77">
        <w:rPr>
          <w:rFonts w:ascii="Arial Narrow" w:hAnsi="Arial Narrow" w:cs="Calibri"/>
          <w:sz w:val="16"/>
          <w:szCs w:val="16"/>
        </w:rPr>
        <w:t xml:space="preserve">, We may require You to assign Us Your rights of recovery against others. </w:t>
      </w:r>
      <w:r>
        <w:rPr>
          <w:rFonts w:ascii="Arial Narrow" w:hAnsi="Arial Narrow" w:cs="Calibri"/>
          <w:sz w:val="16"/>
          <w:szCs w:val="16"/>
        </w:rPr>
        <w:t xml:space="preserve"> </w:t>
      </w:r>
      <w:r w:rsidRPr="006C6A77">
        <w:rPr>
          <w:rFonts w:ascii="Arial Narrow" w:hAnsi="Arial Narrow" w:cs="Calibri"/>
          <w:sz w:val="16"/>
          <w:szCs w:val="16"/>
        </w:rPr>
        <w:t xml:space="preserve">We will not pay for </w:t>
      </w:r>
      <w:r>
        <w:rPr>
          <w:rFonts w:ascii="Arial Narrow" w:hAnsi="Arial Narrow" w:cs="Calibri"/>
          <w:sz w:val="16"/>
          <w:szCs w:val="16"/>
        </w:rPr>
        <w:t>damage</w:t>
      </w:r>
      <w:r w:rsidRPr="006C6A77">
        <w:rPr>
          <w:rFonts w:ascii="Arial Narrow" w:hAnsi="Arial Narrow" w:cs="Calibri"/>
          <w:sz w:val="16"/>
          <w:szCs w:val="16"/>
        </w:rPr>
        <w:t xml:space="preserve"> if You impair these rights to recover. </w:t>
      </w:r>
      <w:r>
        <w:rPr>
          <w:rFonts w:ascii="Arial Narrow" w:hAnsi="Arial Narrow" w:cs="Calibri"/>
          <w:sz w:val="16"/>
          <w:szCs w:val="16"/>
        </w:rPr>
        <w:t xml:space="preserve"> </w:t>
      </w:r>
      <w:r w:rsidRPr="006C6A77">
        <w:rPr>
          <w:rFonts w:ascii="Arial Narrow" w:hAnsi="Arial Narrow" w:cs="Calibri"/>
          <w:sz w:val="16"/>
          <w:szCs w:val="16"/>
        </w:rPr>
        <w:t>Your rights to recover from others may not be waived.  You will be made whole before We retain any amount We may recover.</w:t>
      </w:r>
    </w:p>
    <w:p w14:paraId="6B059AA2" w14:textId="77777777" w:rsidR="004437B6" w:rsidRPr="0003760D" w:rsidRDefault="004437B6" w:rsidP="004437B6">
      <w:pPr>
        <w:spacing w:afterLines="40" w:after="96"/>
        <w:ind w:left="360" w:right="144" w:hanging="360"/>
        <w:jc w:val="both"/>
        <w:rPr>
          <w:rFonts w:ascii="Arial Narrow" w:hAnsi="Arial Narrow" w:cs="Calibri"/>
          <w:sz w:val="16"/>
          <w:szCs w:val="16"/>
        </w:rPr>
      </w:pPr>
      <w:r>
        <w:rPr>
          <w:rFonts w:ascii="Arial Narrow" w:hAnsi="Arial Narrow"/>
          <w:bCs/>
          <w:sz w:val="16"/>
          <w:szCs w:val="16"/>
        </w:rPr>
        <w:t>(5</w:t>
      </w:r>
      <w:r w:rsidRPr="00552D42">
        <w:rPr>
          <w:rFonts w:ascii="Arial Narrow" w:hAnsi="Arial Narrow"/>
          <w:bCs/>
          <w:sz w:val="16"/>
          <w:szCs w:val="16"/>
        </w:rPr>
        <w:t>)</w:t>
      </w:r>
      <w:r w:rsidRPr="00552D42">
        <w:rPr>
          <w:rFonts w:ascii="Arial Narrow" w:hAnsi="Arial Narrow"/>
          <w:bCs/>
          <w:sz w:val="16"/>
          <w:szCs w:val="16"/>
        </w:rPr>
        <w:tab/>
      </w:r>
      <w:r w:rsidRPr="006C6A77">
        <w:rPr>
          <w:rFonts w:ascii="Arial Narrow" w:hAnsi="Arial Narrow" w:cs="Calibri"/>
          <w:b/>
          <w:caps/>
          <w:sz w:val="16"/>
          <w:szCs w:val="16"/>
          <w:u w:val="single"/>
        </w:rPr>
        <w:t>T</w:t>
      </w:r>
      <w:r w:rsidRPr="006C6A77">
        <w:rPr>
          <w:rFonts w:ascii="Arial Narrow" w:hAnsi="Arial Narrow" w:cs="Calibri"/>
          <w:b/>
          <w:sz w:val="16"/>
          <w:szCs w:val="16"/>
          <w:u w:val="single"/>
        </w:rPr>
        <w:t>ermination</w:t>
      </w:r>
      <w:r w:rsidRPr="00552D42">
        <w:rPr>
          <w:rFonts w:ascii="Arial Narrow" w:hAnsi="Arial Narrow" w:cs="Calibri"/>
          <w:sz w:val="16"/>
          <w:szCs w:val="16"/>
        </w:rPr>
        <w:t xml:space="preserve">:  </w:t>
      </w:r>
      <w:r>
        <w:rPr>
          <w:rFonts w:ascii="Arial Narrow" w:hAnsi="Arial Narrow" w:cs="Calibri"/>
          <w:sz w:val="16"/>
          <w:szCs w:val="16"/>
        </w:rPr>
        <w:t>Either</w:t>
      </w:r>
      <w:r w:rsidRPr="006C6A77">
        <w:rPr>
          <w:rFonts w:ascii="Arial Narrow" w:hAnsi="Arial Narrow" w:cs="Calibri"/>
          <w:sz w:val="16"/>
          <w:szCs w:val="16"/>
        </w:rPr>
        <w:t xml:space="preserve"> party may terminate this </w:t>
      </w:r>
      <w:r w:rsidRPr="006C6A77">
        <w:rPr>
          <w:rFonts w:ascii="Arial Narrow" w:hAnsi="Arial Narrow" w:cs="Calibri"/>
          <w:b/>
          <w:sz w:val="16"/>
          <w:szCs w:val="16"/>
        </w:rPr>
        <w:t>Agreement</w:t>
      </w:r>
      <w:r w:rsidRPr="006C6A77">
        <w:rPr>
          <w:rFonts w:ascii="Arial Narrow" w:hAnsi="Arial Narrow" w:cs="Calibri"/>
          <w:sz w:val="16"/>
          <w:szCs w:val="16"/>
        </w:rPr>
        <w:t xml:space="preserve"> for any reason or for no reason at all, by giving </w:t>
      </w:r>
      <w:r>
        <w:rPr>
          <w:rFonts w:ascii="Arial Narrow" w:hAnsi="Arial Narrow" w:cs="Calibri"/>
          <w:sz w:val="16"/>
          <w:szCs w:val="16"/>
        </w:rPr>
        <w:t>the</w:t>
      </w:r>
      <w:r w:rsidRPr="006C6A77">
        <w:rPr>
          <w:rFonts w:ascii="Arial Narrow" w:hAnsi="Arial Narrow" w:cs="Calibri"/>
          <w:sz w:val="16"/>
          <w:szCs w:val="16"/>
        </w:rPr>
        <w:t xml:space="preserve"> other party one hundred tw</w:t>
      </w:r>
      <w:r>
        <w:rPr>
          <w:rFonts w:ascii="Arial Narrow" w:hAnsi="Arial Narrow" w:cs="Calibri"/>
          <w:sz w:val="16"/>
          <w:szCs w:val="16"/>
        </w:rPr>
        <w:t xml:space="preserve">enty (120) days written notice, and </w:t>
      </w:r>
      <w:r w:rsidRPr="0003760D">
        <w:rPr>
          <w:rFonts w:ascii="Arial Narrow" w:hAnsi="Arial Narrow" w:cs="Calibri"/>
          <w:sz w:val="16"/>
          <w:szCs w:val="16"/>
        </w:rPr>
        <w:t>You will receive a pro-rated refund of any remaining premium less claims that have already been paid.</w:t>
      </w:r>
    </w:p>
    <w:p w14:paraId="510A2679" w14:textId="77777777" w:rsidR="004437B6" w:rsidRPr="006C6A77" w:rsidRDefault="004437B6" w:rsidP="004437B6">
      <w:pPr>
        <w:spacing w:afterLines="40" w:after="96"/>
        <w:ind w:left="360" w:right="144" w:hanging="360"/>
        <w:jc w:val="both"/>
        <w:rPr>
          <w:rStyle w:val="InitialStyle"/>
          <w:rFonts w:ascii="Arial Narrow" w:hAnsi="Arial Narrow" w:cs="Calibri"/>
          <w:sz w:val="16"/>
          <w:szCs w:val="16"/>
        </w:rPr>
      </w:pPr>
      <w:r>
        <w:rPr>
          <w:rFonts w:ascii="Arial Narrow" w:hAnsi="Arial Narrow"/>
          <w:bCs/>
          <w:sz w:val="16"/>
          <w:szCs w:val="16"/>
        </w:rPr>
        <w:t>(6</w:t>
      </w:r>
      <w:r w:rsidRPr="00552D42">
        <w:rPr>
          <w:rFonts w:ascii="Arial Narrow" w:hAnsi="Arial Narrow"/>
          <w:bCs/>
          <w:sz w:val="16"/>
          <w:szCs w:val="16"/>
        </w:rPr>
        <w:t>)</w:t>
      </w:r>
      <w:r w:rsidRPr="00552D42">
        <w:rPr>
          <w:rFonts w:ascii="Arial Narrow" w:hAnsi="Arial Narrow"/>
          <w:bCs/>
          <w:sz w:val="16"/>
          <w:szCs w:val="16"/>
        </w:rPr>
        <w:tab/>
      </w:r>
      <w:r>
        <w:rPr>
          <w:rStyle w:val="InitialStyle"/>
          <w:rFonts w:ascii="Arial Narrow" w:hAnsi="Arial Narrow" w:cs="Calibri"/>
          <w:b/>
          <w:sz w:val="16"/>
          <w:szCs w:val="16"/>
          <w:u w:val="single"/>
        </w:rPr>
        <w:t>Territory</w:t>
      </w:r>
      <w:r w:rsidRPr="00552D42">
        <w:rPr>
          <w:rStyle w:val="InitialStyle"/>
          <w:rFonts w:ascii="Arial Narrow" w:hAnsi="Arial Narrow" w:cs="Calibri"/>
          <w:sz w:val="16"/>
          <w:szCs w:val="16"/>
        </w:rPr>
        <w:t>:</w:t>
      </w:r>
      <w:r w:rsidRPr="00552D42">
        <w:rPr>
          <w:rFonts w:ascii="Arial Narrow" w:hAnsi="Arial Narrow" w:cs="Calibri"/>
          <w:sz w:val="16"/>
          <w:szCs w:val="16"/>
        </w:rPr>
        <w:t xml:space="preserve">  </w:t>
      </w:r>
      <w:r w:rsidRPr="006C6A77">
        <w:rPr>
          <w:rStyle w:val="InitialStyle"/>
          <w:rFonts w:ascii="Arial Narrow" w:hAnsi="Arial Narrow" w:cs="Calibri"/>
          <w:sz w:val="16"/>
          <w:szCs w:val="16"/>
        </w:rPr>
        <w:t xml:space="preserve">The </w:t>
      </w:r>
      <w:r w:rsidRPr="006C6A77">
        <w:rPr>
          <w:rStyle w:val="InitialStyle"/>
          <w:rFonts w:ascii="Arial Narrow" w:hAnsi="Arial Narrow" w:cs="Calibri"/>
          <w:b/>
          <w:sz w:val="16"/>
          <w:szCs w:val="16"/>
        </w:rPr>
        <w:t>Agreement</w:t>
      </w:r>
      <w:r w:rsidRPr="006C6A77">
        <w:rPr>
          <w:rStyle w:val="InitialStyle"/>
          <w:rFonts w:ascii="Arial Narrow" w:hAnsi="Arial Narrow" w:cs="Calibri"/>
          <w:sz w:val="16"/>
          <w:szCs w:val="16"/>
        </w:rPr>
        <w:t xml:space="preserve"> territory is limited to the United States of America, including the District of Columbia, only.  It does not include Canadian</w:t>
      </w:r>
      <w:r>
        <w:rPr>
          <w:rStyle w:val="InitialStyle"/>
          <w:rFonts w:ascii="Arial Narrow" w:hAnsi="Arial Narrow" w:cs="Calibri"/>
          <w:sz w:val="16"/>
          <w:szCs w:val="16"/>
        </w:rPr>
        <w:t xml:space="preserve"> Provinces</w:t>
      </w:r>
      <w:r w:rsidRPr="006C6A77">
        <w:rPr>
          <w:rStyle w:val="InitialStyle"/>
          <w:rFonts w:ascii="Arial Narrow" w:hAnsi="Arial Narrow" w:cs="Calibri"/>
          <w:sz w:val="16"/>
          <w:szCs w:val="16"/>
        </w:rPr>
        <w:t xml:space="preserve"> or U.S. Territories including Guam, Puerto Rico, or U.S. Virgin Islands.</w:t>
      </w:r>
    </w:p>
    <w:p w14:paraId="0D72BFE9" w14:textId="77777777" w:rsidR="004437B6" w:rsidRDefault="004437B6" w:rsidP="004437B6">
      <w:pPr>
        <w:spacing w:afterLines="40" w:after="96"/>
        <w:ind w:left="360" w:right="144" w:hanging="360"/>
        <w:jc w:val="both"/>
        <w:rPr>
          <w:rStyle w:val="InitialStyle"/>
          <w:rFonts w:ascii="Arial Narrow" w:hAnsi="Arial Narrow" w:cs="Calibri"/>
          <w:sz w:val="16"/>
          <w:szCs w:val="16"/>
        </w:rPr>
      </w:pPr>
      <w:r>
        <w:rPr>
          <w:rFonts w:ascii="Arial Narrow" w:hAnsi="Arial Narrow"/>
          <w:bCs/>
          <w:sz w:val="16"/>
          <w:szCs w:val="16"/>
        </w:rPr>
        <w:t>(7</w:t>
      </w:r>
      <w:r w:rsidRPr="00552D42">
        <w:rPr>
          <w:rFonts w:ascii="Arial Narrow" w:hAnsi="Arial Narrow"/>
          <w:bCs/>
          <w:sz w:val="16"/>
          <w:szCs w:val="16"/>
        </w:rPr>
        <w:t>)</w:t>
      </w:r>
      <w:r w:rsidRPr="00552D42">
        <w:rPr>
          <w:rFonts w:ascii="Arial Narrow" w:hAnsi="Arial Narrow"/>
          <w:bCs/>
          <w:sz w:val="16"/>
          <w:szCs w:val="16"/>
        </w:rPr>
        <w:tab/>
      </w:r>
      <w:r w:rsidRPr="006C6A77">
        <w:rPr>
          <w:rFonts w:ascii="Arial Narrow" w:hAnsi="Arial Narrow" w:cs="Calibri"/>
          <w:b/>
          <w:caps/>
          <w:sz w:val="16"/>
          <w:szCs w:val="16"/>
          <w:u w:val="single"/>
        </w:rPr>
        <w:t>T</w:t>
      </w:r>
      <w:r w:rsidRPr="006C6A77">
        <w:rPr>
          <w:rFonts w:ascii="Arial Narrow" w:hAnsi="Arial Narrow" w:cs="Calibri"/>
          <w:b/>
          <w:sz w:val="16"/>
          <w:szCs w:val="16"/>
          <w:u w:val="single"/>
        </w:rPr>
        <w:t>ransferability</w:t>
      </w:r>
      <w:r w:rsidRPr="00552D42">
        <w:rPr>
          <w:rFonts w:ascii="Arial Narrow" w:hAnsi="Arial Narrow" w:cs="Calibri"/>
          <w:sz w:val="16"/>
          <w:szCs w:val="16"/>
        </w:rPr>
        <w:t>:</w:t>
      </w:r>
      <w:r w:rsidRPr="006C6A77">
        <w:rPr>
          <w:rFonts w:ascii="Arial Narrow" w:hAnsi="Arial Narrow" w:cs="Calibri"/>
          <w:b/>
          <w:sz w:val="16"/>
          <w:szCs w:val="16"/>
        </w:rPr>
        <w:t xml:space="preserve">  </w:t>
      </w:r>
      <w:r w:rsidRPr="006C6A77">
        <w:rPr>
          <w:rStyle w:val="InitialStyle"/>
          <w:rFonts w:ascii="Arial Narrow" w:hAnsi="Arial Narrow" w:cs="Calibri"/>
          <w:sz w:val="16"/>
          <w:szCs w:val="16"/>
        </w:rPr>
        <w:t xml:space="preserve">This </w:t>
      </w:r>
      <w:r w:rsidRPr="006C6A77">
        <w:rPr>
          <w:rStyle w:val="InitialStyle"/>
          <w:rFonts w:ascii="Arial Narrow" w:hAnsi="Arial Narrow" w:cs="Calibri"/>
          <w:b/>
          <w:sz w:val="16"/>
          <w:szCs w:val="16"/>
        </w:rPr>
        <w:t>Agreement</w:t>
      </w:r>
      <w:r w:rsidRPr="006C6A77">
        <w:rPr>
          <w:rStyle w:val="InitialStyle"/>
          <w:rFonts w:ascii="Arial Narrow" w:hAnsi="Arial Narrow" w:cs="Calibri"/>
          <w:sz w:val="16"/>
          <w:szCs w:val="16"/>
        </w:rPr>
        <w:t xml:space="preserve"> is non-transferable.</w:t>
      </w:r>
    </w:p>
    <w:p w14:paraId="0638F9DB" w14:textId="77777777" w:rsidR="004437B6" w:rsidRPr="00552D42" w:rsidRDefault="004437B6" w:rsidP="004437B6">
      <w:pPr>
        <w:spacing w:after="80"/>
        <w:ind w:left="360" w:right="144" w:hanging="360"/>
        <w:jc w:val="both"/>
        <w:rPr>
          <w:rStyle w:val="InitialStyle"/>
          <w:rFonts w:ascii="Arial Narrow" w:hAnsi="Arial Narrow" w:cs="Calibri"/>
          <w:color w:val="000000"/>
          <w:sz w:val="16"/>
          <w:szCs w:val="16"/>
        </w:rPr>
      </w:pPr>
      <w:r w:rsidRPr="00CB51EB">
        <w:rPr>
          <w:rFonts w:ascii="Arial Narrow" w:hAnsi="Arial Narrow" w:cs="Calibri"/>
          <w:sz w:val="16"/>
          <w:szCs w:val="16"/>
        </w:rPr>
        <w:t>(8)</w:t>
      </w:r>
      <w:r w:rsidRPr="00CB51EB">
        <w:rPr>
          <w:rFonts w:ascii="Arial Narrow" w:hAnsi="Arial Narrow" w:cs="Calibri"/>
          <w:sz w:val="16"/>
          <w:szCs w:val="16"/>
        </w:rPr>
        <w:tab/>
      </w:r>
      <w:r w:rsidRPr="00CB51EB">
        <w:rPr>
          <w:rFonts w:ascii="Arial Narrow" w:hAnsi="Arial Narrow" w:cs="Calibri"/>
          <w:b/>
          <w:sz w:val="16"/>
          <w:szCs w:val="16"/>
          <w:u w:val="single"/>
        </w:rPr>
        <w:t>Guaranty</w:t>
      </w:r>
      <w:r w:rsidRPr="00CB51EB">
        <w:rPr>
          <w:rFonts w:ascii="Arial Narrow" w:hAnsi="Arial Narrow" w:cs="Calibri"/>
          <w:sz w:val="16"/>
          <w:szCs w:val="16"/>
        </w:rPr>
        <w:t xml:space="preserve">:  The obligations of the Obligor under this </w:t>
      </w:r>
      <w:r w:rsidRPr="00CB51EB">
        <w:rPr>
          <w:rFonts w:ascii="Arial Narrow" w:hAnsi="Arial Narrow" w:cs="Calibri"/>
          <w:b/>
          <w:sz w:val="16"/>
          <w:szCs w:val="16"/>
        </w:rPr>
        <w:t>Agreement</w:t>
      </w:r>
      <w:r w:rsidRPr="00CB51EB">
        <w:rPr>
          <w:rFonts w:ascii="Arial Narrow" w:hAnsi="Arial Narrow" w:cs="Calibri"/>
          <w:sz w:val="16"/>
          <w:szCs w:val="16"/>
        </w:rPr>
        <w:t xml:space="preserve"> are insured under a service contract reimbursement insurance policy issued by </w:t>
      </w:r>
      <w:r w:rsidRPr="00CB51EB">
        <w:rPr>
          <w:rFonts w:ascii="Arial Narrow" w:hAnsi="Arial Narrow" w:cs="Calibri"/>
          <w:color w:val="000000"/>
          <w:sz w:val="16"/>
          <w:szCs w:val="16"/>
        </w:rPr>
        <w:t>Plateau Casualty Insurance Company, 2701 N. Main Street, Crossville, TN 38555 (the “insurer”).</w:t>
      </w:r>
      <w:r>
        <w:rPr>
          <w:rFonts w:ascii="Arial Narrow" w:hAnsi="Arial Narrow" w:cs="Calibri"/>
          <w:color w:val="000000"/>
          <w:sz w:val="16"/>
          <w:szCs w:val="16"/>
        </w:rPr>
        <w:t xml:space="preserve"> </w:t>
      </w:r>
      <w:r w:rsidRPr="00CB51EB">
        <w:rPr>
          <w:rFonts w:ascii="Arial Narrow" w:hAnsi="Arial Narrow"/>
          <w:sz w:val="16"/>
          <w:szCs w:val="16"/>
        </w:rPr>
        <w:t xml:space="preserve"> In all states in which coverage is available and in which </w:t>
      </w:r>
      <w:r>
        <w:rPr>
          <w:rFonts w:ascii="Arial Narrow" w:hAnsi="Arial Narrow"/>
          <w:sz w:val="16"/>
          <w:szCs w:val="16"/>
        </w:rPr>
        <w:t>the Retailer</w:t>
      </w:r>
      <w:r w:rsidRPr="00CB51EB">
        <w:rPr>
          <w:rFonts w:ascii="Arial Narrow" w:hAnsi="Arial Narrow"/>
          <w:sz w:val="16"/>
          <w:szCs w:val="16"/>
        </w:rPr>
        <w:t xml:space="preserve"> is not the Obligor, </w:t>
      </w:r>
      <w:r w:rsidRPr="00CB51EB">
        <w:rPr>
          <w:rFonts w:ascii="Arial Narrow" w:hAnsi="Arial Narrow" w:cs="Arial"/>
          <w:sz w:val="16"/>
          <w:szCs w:val="16"/>
        </w:rPr>
        <w:t>You are entitled to make a direct claim against the insurer in the event We fail to pay any claim within sixty (60) days after the claim has been filed with Us.</w:t>
      </w:r>
    </w:p>
    <w:p w14:paraId="52D6007A" w14:textId="77777777" w:rsidR="004437B6" w:rsidRPr="00CB51EB" w:rsidRDefault="004437B6" w:rsidP="004437B6">
      <w:pPr>
        <w:widowControl w:val="0"/>
        <w:autoSpaceDE w:val="0"/>
        <w:autoSpaceDN w:val="0"/>
        <w:adjustRightInd w:val="0"/>
        <w:spacing w:after="80"/>
        <w:ind w:left="360" w:right="144" w:hanging="360"/>
        <w:jc w:val="both"/>
        <w:rPr>
          <w:rFonts w:ascii="Arial Narrow" w:hAnsi="Arial Narrow" w:cs="Arial"/>
          <w:sz w:val="16"/>
          <w:szCs w:val="16"/>
          <w:lang w:bidi="en-US"/>
        </w:rPr>
      </w:pPr>
      <w:r>
        <w:rPr>
          <w:rFonts w:ascii="Arial Narrow" w:hAnsi="Arial Narrow" w:cs="Arial"/>
          <w:b/>
          <w:bCs/>
          <w:sz w:val="16"/>
          <w:szCs w:val="16"/>
          <w:lang w:bidi="en-US"/>
        </w:rPr>
        <w:t>G</w:t>
      </w:r>
      <w:r w:rsidRPr="00CB51EB">
        <w:rPr>
          <w:rFonts w:ascii="Arial Narrow" w:hAnsi="Arial Narrow" w:cs="Arial"/>
          <w:b/>
          <w:bCs/>
          <w:sz w:val="16"/>
          <w:szCs w:val="16"/>
          <w:lang w:bidi="en-US"/>
        </w:rPr>
        <w:t>.</w:t>
      </w:r>
      <w:r w:rsidRPr="00CB51EB">
        <w:rPr>
          <w:rFonts w:ascii="Arial Narrow" w:hAnsi="Arial Narrow" w:cs="Arial"/>
          <w:b/>
          <w:bCs/>
          <w:sz w:val="16"/>
          <w:szCs w:val="16"/>
          <w:lang w:bidi="en-US"/>
        </w:rPr>
        <w:tab/>
      </w:r>
      <w:r w:rsidRPr="00CB51EB">
        <w:rPr>
          <w:rFonts w:ascii="Arial Narrow" w:hAnsi="Arial Narrow" w:cs="Arial"/>
          <w:b/>
          <w:bCs/>
          <w:sz w:val="16"/>
          <w:szCs w:val="16"/>
          <w:u w:val="single"/>
          <w:lang w:bidi="en-US"/>
        </w:rPr>
        <w:t>ADDITIONAL TERMS AND CONDITIONS</w:t>
      </w:r>
      <w:r w:rsidRPr="00CB51EB">
        <w:rPr>
          <w:rFonts w:ascii="Arial Narrow" w:hAnsi="Arial Narrow" w:cs="Arial"/>
          <w:bCs/>
          <w:sz w:val="16"/>
          <w:szCs w:val="16"/>
          <w:lang w:bidi="en-US"/>
        </w:rPr>
        <w:t xml:space="preserve">: The following additional terms and conditions apply only to </w:t>
      </w:r>
      <w:r w:rsidRPr="00817108">
        <w:rPr>
          <w:rFonts w:ascii="Arial Narrow" w:hAnsi="Arial Narrow" w:cs="Arial"/>
          <w:bCs/>
          <w:sz w:val="16"/>
          <w:szCs w:val="16"/>
          <w:lang w:bidi="en-US"/>
        </w:rPr>
        <w:t>Agreements</w:t>
      </w:r>
      <w:r w:rsidRPr="00CB51EB">
        <w:rPr>
          <w:rFonts w:ascii="Arial Narrow" w:hAnsi="Arial Narrow" w:cs="Arial"/>
          <w:bCs/>
          <w:sz w:val="16"/>
          <w:szCs w:val="16"/>
          <w:lang w:bidi="en-US"/>
        </w:rPr>
        <w:t xml:space="preserve"> purchased in the states indicated below and shall govern to the extent of any express conflict with a provision above.  For </w:t>
      </w:r>
      <w:r w:rsidRPr="00817108">
        <w:rPr>
          <w:rFonts w:ascii="Arial Narrow" w:hAnsi="Arial Narrow" w:cs="Arial"/>
          <w:bCs/>
          <w:sz w:val="16"/>
          <w:szCs w:val="16"/>
          <w:lang w:bidi="en-US"/>
        </w:rPr>
        <w:t>Agreements</w:t>
      </w:r>
      <w:r w:rsidRPr="00CB51EB">
        <w:rPr>
          <w:rFonts w:ascii="Arial Narrow" w:hAnsi="Arial Narrow" w:cs="Arial"/>
          <w:bCs/>
          <w:sz w:val="16"/>
          <w:szCs w:val="16"/>
          <w:lang w:bidi="en-US"/>
        </w:rPr>
        <w:t xml:space="preserve"> purchased over the telephone or Internet, refer to the state in which You reside.</w:t>
      </w:r>
    </w:p>
    <w:p w14:paraId="76DD31D1" w14:textId="624A725A"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Pr>
          <w:rFonts w:ascii="Arial Narrow" w:hAnsi="Arial Narrow" w:cs="Arial"/>
          <w:b/>
          <w:sz w:val="16"/>
          <w:szCs w:val="16"/>
        </w:rPr>
        <w:t>Alabama</w:t>
      </w:r>
      <w:r w:rsidRPr="00CB51EB">
        <w:rPr>
          <w:rFonts w:ascii="Arial Narrow" w:hAnsi="Arial Narrow" w:cs="Arial"/>
          <w:sz w:val="16"/>
          <w:szCs w:val="16"/>
        </w:rPr>
        <w:t xml:space="preserve">, </w:t>
      </w:r>
      <w:r>
        <w:rPr>
          <w:rFonts w:ascii="Arial Narrow" w:hAnsi="Arial Narrow" w:cs="Arial"/>
          <w:b/>
          <w:sz w:val="16"/>
          <w:szCs w:val="16"/>
        </w:rPr>
        <w:t>Arkansas</w:t>
      </w:r>
      <w:r w:rsidRPr="00CB51EB">
        <w:rPr>
          <w:rFonts w:ascii="Arial Narrow" w:hAnsi="Arial Narrow" w:cs="Arial"/>
          <w:sz w:val="16"/>
          <w:szCs w:val="16"/>
        </w:rPr>
        <w:t xml:space="preserve">, </w:t>
      </w:r>
      <w:r>
        <w:rPr>
          <w:rFonts w:ascii="Arial Narrow" w:hAnsi="Arial Narrow" w:cs="Arial"/>
          <w:b/>
          <w:sz w:val="16"/>
          <w:szCs w:val="16"/>
        </w:rPr>
        <w:t>Louisiana</w:t>
      </w:r>
      <w:r w:rsidRPr="00CB51EB">
        <w:rPr>
          <w:rFonts w:ascii="Arial Narrow" w:hAnsi="Arial Narrow" w:cs="Arial"/>
          <w:sz w:val="16"/>
          <w:szCs w:val="16"/>
        </w:rPr>
        <w:t xml:space="preserve">, </w:t>
      </w:r>
      <w:r>
        <w:rPr>
          <w:rFonts w:ascii="Arial Narrow" w:hAnsi="Arial Narrow" w:cs="Arial"/>
          <w:b/>
          <w:sz w:val="16"/>
          <w:szCs w:val="16"/>
        </w:rPr>
        <w:t>Minnesota</w:t>
      </w:r>
      <w:r w:rsidRPr="00CB51EB">
        <w:rPr>
          <w:rFonts w:ascii="Arial Narrow" w:hAnsi="Arial Narrow" w:cs="Arial"/>
          <w:sz w:val="16"/>
          <w:szCs w:val="16"/>
        </w:rPr>
        <w:t xml:space="preserve">, </w:t>
      </w:r>
      <w:r>
        <w:rPr>
          <w:rFonts w:ascii="Arial Narrow" w:hAnsi="Arial Narrow" w:cs="Arial"/>
          <w:b/>
          <w:sz w:val="16"/>
          <w:szCs w:val="16"/>
        </w:rPr>
        <w:t>Missouri</w:t>
      </w:r>
      <w:r w:rsidRPr="00CB51EB">
        <w:rPr>
          <w:rFonts w:ascii="Arial Narrow" w:hAnsi="Arial Narrow" w:cs="Arial"/>
          <w:sz w:val="16"/>
          <w:szCs w:val="16"/>
        </w:rPr>
        <w:t xml:space="preserve">, </w:t>
      </w:r>
      <w:r w:rsidRPr="00CB51EB">
        <w:rPr>
          <w:rFonts w:ascii="Arial Narrow" w:hAnsi="Arial Narrow" w:cs="Arial"/>
          <w:b/>
          <w:sz w:val="16"/>
          <w:szCs w:val="16"/>
        </w:rPr>
        <w:t>N</w:t>
      </w:r>
      <w:r>
        <w:rPr>
          <w:rFonts w:ascii="Arial Narrow" w:hAnsi="Arial Narrow" w:cs="Arial"/>
          <w:b/>
          <w:sz w:val="16"/>
          <w:szCs w:val="16"/>
        </w:rPr>
        <w:t>evada</w:t>
      </w:r>
      <w:r w:rsidRPr="00CB51EB">
        <w:rPr>
          <w:rFonts w:ascii="Arial Narrow" w:hAnsi="Arial Narrow" w:cs="Arial"/>
          <w:sz w:val="16"/>
          <w:szCs w:val="16"/>
        </w:rPr>
        <w:t xml:space="preserve">, </w:t>
      </w:r>
      <w:r w:rsidRPr="00CB51EB">
        <w:rPr>
          <w:rFonts w:ascii="Arial Narrow" w:hAnsi="Arial Narrow" w:cs="Arial"/>
          <w:b/>
          <w:sz w:val="16"/>
          <w:szCs w:val="16"/>
        </w:rPr>
        <w:t>N</w:t>
      </w:r>
      <w:r>
        <w:rPr>
          <w:rFonts w:ascii="Arial Narrow" w:hAnsi="Arial Narrow" w:cs="Arial"/>
          <w:b/>
          <w:sz w:val="16"/>
          <w:szCs w:val="16"/>
        </w:rPr>
        <w:t xml:space="preserve">ew </w:t>
      </w:r>
      <w:r w:rsidRPr="00CB51EB">
        <w:rPr>
          <w:rFonts w:ascii="Arial Narrow" w:hAnsi="Arial Narrow" w:cs="Arial"/>
          <w:b/>
          <w:sz w:val="16"/>
          <w:szCs w:val="16"/>
        </w:rPr>
        <w:t>J</w:t>
      </w:r>
      <w:r>
        <w:rPr>
          <w:rFonts w:ascii="Arial Narrow" w:hAnsi="Arial Narrow" w:cs="Arial"/>
          <w:b/>
          <w:sz w:val="16"/>
          <w:szCs w:val="16"/>
        </w:rPr>
        <w:t>ersey</w:t>
      </w:r>
      <w:r w:rsidRPr="00CB51EB">
        <w:rPr>
          <w:rFonts w:ascii="Arial Narrow" w:hAnsi="Arial Narrow" w:cs="Arial"/>
          <w:sz w:val="16"/>
          <w:szCs w:val="16"/>
        </w:rPr>
        <w:t xml:space="preserve">, </w:t>
      </w:r>
      <w:r w:rsidRPr="00CB51EB">
        <w:rPr>
          <w:rFonts w:ascii="Arial Narrow" w:hAnsi="Arial Narrow" w:cs="Arial"/>
          <w:b/>
          <w:sz w:val="16"/>
          <w:szCs w:val="16"/>
        </w:rPr>
        <w:t>N</w:t>
      </w:r>
      <w:r>
        <w:rPr>
          <w:rFonts w:ascii="Arial Narrow" w:hAnsi="Arial Narrow" w:cs="Arial"/>
          <w:b/>
          <w:sz w:val="16"/>
          <w:szCs w:val="16"/>
        </w:rPr>
        <w:t xml:space="preserve">ew </w:t>
      </w:r>
      <w:r w:rsidRPr="00CB51EB">
        <w:rPr>
          <w:rFonts w:ascii="Arial Narrow" w:hAnsi="Arial Narrow" w:cs="Arial"/>
          <w:b/>
          <w:sz w:val="16"/>
          <w:szCs w:val="16"/>
        </w:rPr>
        <w:t>M</w:t>
      </w:r>
      <w:r>
        <w:rPr>
          <w:rFonts w:ascii="Arial Narrow" w:hAnsi="Arial Narrow" w:cs="Arial"/>
          <w:b/>
          <w:sz w:val="16"/>
          <w:szCs w:val="16"/>
        </w:rPr>
        <w:t>exico</w:t>
      </w:r>
      <w:r w:rsidRPr="00CB51EB">
        <w:rPr>
          <w:rFonts w:ascii="Arial Narrow" w:hAnsi="Arial Narrow" w:cs="Arial"/>
          <w:sz w:val="16"/>
          <w:szCs w:val="16"/>
        </w:rPr>
        <w:t xml:space="preserve">, </w:t>
      </w:r>
      <w:r w:rsidRPr="00CB51EB">
        <w:rPr>
          <w:rFonts w:ascii="Arial Narrow" w:hAnsi="Arial Narrow" w:cs="Arial"/>
          <w:b/>
          <w:sz w:val="16"/>
          <w:szCs w:val="16"/>
        </w:rPr>
        <w:t>N</w:t>
      </w:r>
      <w:r>
        <w:rPr>
          <w:rFonts w:ascii="Arial Narrow" w:hAnsi="Arial Narrow" w:cs="Arial"/>
          <w:b/>
          <w:sz w:val="16"/>
          <w:szCs w:val="16"/>
        </w:rPr>
        <w:t xml:space="preserve">ew </w:t>
      </w:r>
      <w:r w:rsidRPr="00CB51EB">
        <w:rPr>
          <w:rFonts w:ascii="Arial Narrow" w:hAnsi="Arial Narrow" w:cs="Arial"/>
          <w:b/>
          <w:sz w:val="16"/>
          <w:szCs w:val="16"/>
        </w:rPr>
        <w:t>Y</w:t>
      </w:r>
      <w:r>
        <w:rPr>
          <w:rFonts w:ascii="Arial Narrow" w:hAnsi="Arial Narrow" w:cs="Arial"/>
          <w:b/>
          <w:sz w:val="16"/>
          <w:szCs w:val="16"/>
        </w:rPr>
        <w:t>ork</w:t>
      </w:r>
      <w:r w:rsidRPr="00CB51EB">
        <w:rPr>
          <w:rFonts w:ascii="Arial Narrow" w:hAnsi="Arial Narrow" w:cs="Arial"/>
          <w:sz w:val="16"/>
          <w:szCs w:val="16"/>
        </w:rPr>
        <w:t xml:space="preserve">, </w:t>
      </w:r>
      <w:r w:rsidRPr="00CB51EB">
        <w:rPr>
          <w:rFonts w:ascii="Arial Narrow" w:hAnsi="Arial Narrow" w:cs="Arial"/>
          <w:b/>
          <w:sz w:val="16"/>
          <w:szCs w:val="16"/>
        </w:rPr>
        <w:t>S</w:t>
      </w:r>
      <w:r>
        <w:rPr>
          <w:rFonts w:ascii="Arial Narrow" w:hAnsi="Arial Narrow" w:cs="Arial"/>
          <w:b/>
          <w:sz w:val="16"/>
          <w:szCs w:val="16"/>
        </w:rPr>
        <w:t xml:space="preserve">outh </w:t>
      </w:r>
      <w:r w:rsidRPr="00CB51EB">
        <w:rPr>
          <w:rFonts w:ascii="Arial Narrow" w:hAnsi="Arial Narrow" w:cs="Arial"/>
          <w:b/>
          <w:sz w:val="16"/>
          <w:szCs w:val="16"/>
        </w:rPr>
        <w:t>C</w:t>
      </w:r>
      <w:r>
        <w:rPr>
          <w:rFonts w:ascii="Arial Narrow" w:hAnsi="Arial Narrow" w:cs="Arial"/>
          <w:b/>
          <w:sz w:val="16"/>
          <w:szCs w:val="16"/>
        </w:rPr>
        <w:t>arolina</w:t>
      </w:r>
      <w:r w:rsidRPr="00CB51EB">
        <w:rPr>
          <w:rFonts w:ascii="Arial Narrow" w:hAnsi="Arial Narrow" w:cs="Arial"/>
          <w:sz w:val="16"/>
          <w:szCs w:val="16"/>
        </w:rPr>
        <w:t xml:space="preserve">, </w:t>
      </w:r>
      <w:r>
        <w:rPr>
          <w:rFonts w:ascii="Arial Narrow" w:hAnsi="Arial Narrow" w:cs="Arial"/>
          <w:b/>
          <w:sz w:val="16"/>
          <w:szCs w:val="16"/>
        </w:rPr>
        <w:t>Virginia</w:t>
      </w:r>
      <w:r w:rsidRPr="00CB51EB">
        <w:rPr>
          <w:rFonts w:ascii="Arial Narrow" w:hAnsi="Arial Narrow" w:cs="Arial"/>
          <w:sz w:val="16"/>
          <w:szCs w:val="16"/>
        </w:rPr>
        <w:t xml:space="preserve">, </w:t>
      </w:r>
      <w:r>
        <w:rPr>
          <w:rFonts w:ascii="Arial Narrow" w:hAnsi="Arial Narrow" w:cs="Arial"/>
          <w:b/>
          <w:sz w:val="16"/>
          <w:szCs w:val="16"/>
        </w:rPr>
        <w:t>Washington</w:t>
      </w:r>
      <w:r w:rsidR="006C1E0A">
        <w:rPr>
          <w:rFonts w:ascii="Arial Narrow" w:hAnsi="Arial Narrow" w:cs="Arial"/>
          <w:b/>
          <w:sz w:val="16"/>
          <w:szCs w:val="16"/>
        </w:rPr>
        <w:t xml:space="preserve">, </w:t>
      </w:r>
      <w:r w:rsidR="007008C1" w:rsidRPr="007008C1">
        <w:rPr>
          <w:rFonts w:ascii="Arial Narrow" w:hAnsi="Arial Narrow" w:cs="Arial"/>
          <w:bCs/>
          <w:sz w:val="16"/>
          <w:szCs w:val="16"/>
        </w:rPr>
        <w:t>a</w:t>
      </w:r>
      <w:r w:rsidRPr="00CB51EB">
        <w:rPr>
          <w:rFonts w:ascii="Arial Narrow" w:hAnsi="Arial Narrow" w:cs="Arial"/>
          <w:sz w:val="16"/>
          <w:szCs w:val="16"/>
        </w:rPr>
        <w:t xml:space="preserve">nd </w:t>
      </w:r>
      <w:r>
        <w:rPr>
          <w:rFonts w:ascii="Arial Narrow" w:hAnsi="Arial Narrow" w:cs="Arial"/>
          <w:b/>
          <w:sz w:val="16"/>
          <w:szCs w:val="16"/>
        </w:rPr>
        <w:t>Wyoming</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If no claim has been made under this </w:t>
      </w:r>
      <w:r w:rsidRPr="00CB51EB">
        <w:rPr>
          <w:rFonts w:ascii="Arial Narrow" w:hAnsi="Arial Narrow" w:cs="Arial"/>
          <w:b/>
          <w:sz w:val="16"/>
          <w:szCs w:val="16"/>
        </w:rPr>
        <w:t>Agreement</w:t>
      </w:r>
      <w:r w:rsidRPr="00CB51EB">
        <w:rPr>
          <w:rFonts w:ascii="Arial Narrow" w:hAnsi="Arial Narrow" w:cs="Arial"/>
          <w:sz w:val="16"/>
          <w:szCs w:val="16"/>
        </w:rPr>
        <w:t xml:space="preserve">, You have the right to return this </w:t>
      </w:r>
      <w:r w:rsidRPr="00CB51EB">
        <w:rPr>
          <w:rFonts w:ascii="Arial Narrow" w:hAnsi="Arial Narrow" w:cs="Arial"/>
          <w:b/>
          <w:sz w:val="16"/>
          <w:szCs w:val="16"/>
        </w:rPr>
        <w:t>Agreement</w:t>
      </w:r>
      <w:r w:rsidRPr="00CB51EB">
        <w:rPr>
          <w:rFonts w:ascii="Arial Narrow" w:hAnsi="Arial Narrow" w:cs="Arial"/>
          <w:sz w:val="16"/>
          <w:szCs w:val="16"/>
        </w:rPr>
        <w:t xml:space="preserve"> within twenty (20) days of the date this </w:t>
      </w:r>
      <w:r w:rsidRPr="00CB51EB">
        <w:rPr>
          <w:rFonts w:ascii="Arial Narrow" w:hAnsi="Arial Narrow" w:cs="Arial"/>
          <w:b/>
          <w:sz w:val="16"/>
          <w:szCs w:val="16"/>
        </w:rPr>
        <w:t>Agreement</w:t>
      </w:r>
      <w:r w:rsidRPr="00CB51EB">
        <w:rPr>
          <w:rFonts w:ascii="Arial Narrow" w:hAnsi="Arial Narrow" w:cs="Arial"/>
          <w:sz w:val="16"/>
          <w:szCs w:val="16"/>
        </w:rPr>
        <w:t xml:space="preserve"> was mailed to You, or within ten (10) days of delivery if this </w:t>
      </w:r>
      <w:r w:rsidRPr="00CB51EB">
        <w:rPr>
          <w:rFonts w:ascii="Arial Narrow" w:hAnsi="Arial Narrow" w:cs="Arial"/>
          <w:b/>
          <w:sz w:val="16"/>
          <w:szCs w:val="16"/>
        </w:rPr>
        <w:t>Agreement</w:t>
      </w:r>
      <w:r w:rsidRPr="00CB51EB">
        <w:rPr>
          <w:rFonts w:ascii="Arial Narrow" w:hAnsi="Arial Narrow" w:cs="Arial"/>
          <w:sz w:val="16"/>
          <w:szCs w:val="16"/>
        </w:rPr>
        <w:t xml:space="preserve"> was delivered to You at the time of sale.</w:t>
      </w:r>
      <w:r>
        <w:rPr>
          <w:rFonts w:ascii="Arial Narrow" w:hAnsi="Arial Narrow" w:cs="Arial"/>
          <w:sz w:val="16"/>
          <w:szCs w:val="16"/>
        </w:rPr>
        <w:t xml:space="preserve"> </w:t>
      </w:r>
      <w:r w:rsidRPr="00CB51EB">
        <w:rPr>
          <w:rFonts w:ascii="Arial Narrow" w:hAnsi="Arial Narrow" w:cs="Arial"/>
          <w:sz w:val="16"/>
          <w:szCs w:val="16"/>
        </w:rPr>
        <w:t xml:space="preserve"> In such a case, this </w:t>
      </w:r>
      <w:r w:rsidRPr="00CB51EB">
        <w:rPr>
          <w:rFonts w:ascii="Arial Narrow" w:hAnsi="Arial Narrow" w:cs="Arial"/>
          <w:b/>
          <w:sz w:val="16"/>
          <w:szCs w:val="16"/>
        </w:rPr>
        <w:t>Agreement</w:t>
      </w:r>
      <w:r w:rsidRPr="00CB51EB">
        <w:rPr>
          <w:rFonts w:ascii="Arial Narrow" w:hAnsi="Arial Narrow" w:cs="Arial"/>
          <w:sz w:val="16"/>
          <w:szCs w:val="16"/>
        </w:rPr>
        <w:t xml:space="preserve"> will be void and We will refund to You the full amount of the purchase price of this </w:t>
      </w:r>
      <w:r w:rsidRPr="00CB51EB">
        <w:rPr>
          <w:rFonts w:ascii="Arial Narrow" w:hAnsi="Arial Narrow" w:cs="Arial"/>
          <w:b/>
          <w:sz w:val="16"/>
          <w:szCs w:val="16"/>
        </w:rPr>
        <w:t>Agreement</w:t>
      </w:r>
      <w:r w:rsidRPr="00CB51EB">
        <w:rPr>
          <w:rFonts w:ascii="Arial Narrow" w:hAnsi="Arial Narrow" w:cs="Arial"/>
          <w:sz w:val="16"/>
          <w:szCs w:val="16"/>
        </w:rPr>
        <w:t>.</w:t>
      </w:r>
      <w:r>
        <w:rPr>
          <w:rFonts w:ascii="Arial Narrow" w:hAnsi="Arial Narrow" w:cs="Arial"/>
          <w:sz w:val="16"/>
          <w:szCs w:val="16"/>
        </w:rPr>
        <w:t xml:space="preserve"> </w:t>
      </w:r>
      <w:r w:rsidRPr="00CB51EB">
        <w:rPr>
          <w:rFonts w:ascii="Arial Narrow" w:hAnsi="Arial Narrow" w:cs="Arial"/>
          <w:sz w:val="16"/>
          <w:szCs w:val="16"/>
        </w:rPr>
        <w:t xml:space="preserve"> This right to void this </w:t>
      </w:r>
      <w:r w:rsidRPr="00CB51EB">
        <w:rPr>
          <w:rFonts w:ascii="Arial Narrow" w:hAnsi="Arial Narrow" w:cs="Arial"/>
          <w:b/>
          <w:sz w:val="16"/>
          <w:szCs w:val="16"/>
        </w:rPr>
        <w:t>Agreement</w:t>
      </w:r>
      <w:r w:rsidRPr="00CB51EB">
        <w:rPr>
          <w:rFonts w:ascii="Arial Narrow" w:hAnsi="Arial Narrow" w:cs="Arial"/>
          <w:sz w:val="16"/>
          <w:szCs w:val="16"/>
        </w:rPr>
        <w:t xml:space="preserve"> is not transferable and applies only to the original </w:t>
      </w:r>
      <w:r w:rsidRPr="00CB51EB">
        <w:rPr>
          <w:rFonts w:ascii="Arial Narrow" w:hAnsi="Arial Narrow" w:cs="Arial"/>
          <w:b/>
          <w:sz w:val="16"/>
          <w:szCs w:val="16"/>
        </w:rPr>
        <w:t>Agreement</w:t>
      </w:r>
      <w:r w:rsidRPr="00CB51EB">
        <w:rPr>
          <w:rFonts w:ascii="Arial Narrow" w:hAnsi="Arial Narrow" w:cs="Arial"/>
          <w:sz w:val="16"/>
          <w:szCs w:val="16"/>
        </w:rPr>
        <w:t xml:space="preserve"> purchaser.</w:t>
      </w:r>
    </w:p>
    <w:p w14:paraId="1ECD158A" w14:textId="7DC9FB42"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Pr>
          <w:rFonts w:ascii="Arial Narrow" w:hAnsi="Arial Narrow" w:cs="Arial"/>
          <w:b/>
          <w:sz w:val="16"/>
          <w:szCs w:val="16"/>
        </w:rPr>
        <w:t>Alabama</w:t>
      </w:r>
      <w:r w:rsidRPr="00CB51EB">
        <w:rPr>
          <w:rFonts w:ascii="Arial Narrow" w:hAnsi="Arial Narrow" w:cs="Arial"/>
          <w:sz w:val="16"/>
          <w:szCs w:val="16"/>
        </w:rPr>
        <w:t xml:space="preserve">, </w:t>
      </w:r>
      <w:r>
        <w:rPr>
          <w:rFonts w:ascii="Arial Narrow" w:hAnsi="Arial Narrow" w:cs="Arial"/>
          <w:b/>
          <w:sz w:val="16"/>
          <w:szCs w:val="16"/>
        </w:rPr>
        <w:t>Arkansas</w:t>
      </w:r>
      <w:r w:rsidRPr="00CB51EB">
        <w:rPr>
          <w:rFonts w:ascii="Arial Narrow" w:hAnsi="Arial Narrow" w:cs="Arial"/>
          <w:sz w:val="16"/>
          <w:szCs w:val="16"/>
        </w:rPr>
        <w:t xml:space="preserve">, </w:t>
      </w:r>
      <w:r>
        <w:rPr>
          <w:rFonts w:ascii="Arial Narrow" w:hAnsi="Arial Narrow" w:cs="Arial"/>
          <w:b/>
          <w:sz w:val="16"/>
          <w:szCs w:val="16"/>
        </w:rPr>
        <w:t>Hawaii</w:t>
      </w:r>
      <w:r w:rsidRPr="00CB51EB">
        <w:rPr>
          <w:rFonts w:ascii="Arial Narrow" w:hAnsi="Arial Narrow" w:cs="Arial"/>
          <w:sz w:val="16"/>
          <w:szCs w:val="16"/>
        </w:rPr>
        <w:t xml:space="preserve">, </w:t>
      </w:r>
      <w:r>
        <w:rPr>
          <w:rFonts w:ascii="Arial Narrow" w:hAnsi="Arial Narrow" w:cs="Arial"/>
          <w:b/>
          <w:sz w:val="16"/>
          <w:szCs w:val="16"/>
        </w:rPr>
        <w:t>Louisiana</w:t>
      </w:r>
      <w:r w:rsidRPr="00CB51EB">
        <w:rPr>
          <w:rFonts w:ascii="Arial Narrow" w:hAnsi="Arial Narrow" w:cs="Arial"/>
          <w:sz w:val="16"/>
          <w:szCs w:val="16"/>
        </w:rPr>
        <w:t xml:space="preserve">, </w:t>
      </w:r>
      <w:r>
        <w:rPr>
          <w:rFonts w:ascii="Arial Narrow" w:hAnsi="Arial Narrow" w:cs="Arial"/>
          <w:b/>
          <w:sz w:val="16"/>
          <w:szCs w:val="16"/>
        </w:rPr>
        <w:t>Maryland</w:t>
      </w:r>
      <w:r w:rsidRPr="00CB51EB">
        <w:rPr>
          <w:rFonts w:ascii="Arial Narrow" w:hAnsi="Arial Narrow" w:cs="Arial"/>
          <w:sz w:val="16"/>
          <w:szCs w:val="16"/>
        </w:rPr>
        <w:t xml:space="preserve">, </w:t>
      </w:r>
      <w:r>
        <w:rPr>
          <w:rFonts w:ascii="Arial Narrow" w:hAnsi="Arial Narrow" w:cs="Arial"/>
          <w:b/>
          <w:sz w:val="16"/>
          <w:szCs w:val="16"/>
        </w:rPr>
        <w:t>Minnesota</w:t>
      </w:r>
      <w:r w:rsidRPr="00CB51EB">
        <w:rPr>
          <w:rFonts w:ascii="Arial Narrow" w:hAnsi="Arial Narrow" w:cs="Arial"/>
          <w:sz w:val="16"/>
          <w:szCs w:val="16"/>
        </w:rPr>
        <w:t xml:space="preserve">, </w:t>
      </w:r>
      <w:r>
        <w:rPr>
          <w:rFonts w:ascii="Arial Narrow" w:hAnsi="Arial Narrow" w:cs="Arial"/>
          <w:b/>
          <w:sz w:val="16"/>
          <w:szCs w:val="16"/>
        </w:rPr>
        <w:t>Missouri</w:t>
      </w:r>
      <w:r w:rsidRPr="00CB51EB">
        <w:rPr>
          <w:rFonts w:ascii="Arial Narrow" w:hAnsi="Arial Narrow" w:cs="Arial"/>
          <w:sz w:val="16"/>
          <w:szCs w:val="16"/>
        </w:rPr>
        <w:t xml:space="preserve">, </w:t>
      </w:r>
      <w:r>
        <w:rPr>
          <w:rFonts w:ascii="Arial Narrow" w:hAnsi="Arial Narrow" w:cs="Arial"/>
          <w:b/>
          <w:sz w:val="16"/>
          <w:szCs w:val="16"/>
        </w:rPr>
        <w:t>Nevada</w:t>
      </w:r>
      <w:r w:rsidRPr="00CB51EB">
        <w:rPr>
          <w:rFonts w:ascii="Arial Narrow" w:hAnsi="Arial Narrow" w:cs="Arial"/>
          <w:sz w:val="16"/>
          <w:szCs w:val="16"/>
        </w:rPr>
        <w:t xml:space="preserve">, </w:t>
      </w:r>
      <w:r w:rsidRPr="00CB51EB">
        <w:rPr>
          <w:rFonts w:ascii="Arial Narrow" w:hAnsi="Arial Narrow" w:cs="Arial"/>
          <w:b/>
          <w:sz w:val="16"/>
          <w:szCs w:val="16"/>
        </w:rPr>
        <w:t>N</w:t>
      </w:r>
      <w:r>
        <w:rPr>
          <w:rFonts w:ascii="Arial Narrow" w:hAnsi="Arial Narrow" w:cs="Arial"/>
          <w:b/>
          <w:sz w:val="16"/>
          <w:szCs w:val="16"/>
        </w:rPr>
        <w:t xml:space="preserve">ew </w:t>
      </w:r>
      <w:r w:rsidRPr="00CB51EB">
        <w:rPr>
          <w:rFonts w:ascii="Arial Narrow" w:hAnsi="Arial Narrow" w:cs="Arial"/>
          <w:b/>
          <w:sz w:val="16"/>
          <w:szCs w:val="16"/>
        </w:rPr>
        <w:t>J</w:t>
      </w:r>
      <w:r>
        <w:rPr>
          <w:rFonts w:ascii="Arial Narrow" w:hAnsi="Arial Narrow" w:cs="Arial"/>
          <w:b/>
          <w:sz w:val="16"/>
          <w:szCs w:val="16"/>
        </w:rPr>
        <w:t>ersey</w:t>
      </w:r>
      <w:r w:rsidRPr="00CB51EB">
        <w:rPr>
          <w:rFonts w:ascii="Arial Narrow" w:hAnsi="Arial Narrow" w:cs="Arial"/>
          <w:sz w:val="16"/>
          <w:szCs w:val="16"/>
        </w:rPr>
        <w:t xml:space="preserve">, </w:t>
      </w:r>
      <w:r w:rsidRPr="00CB51EB">
        <w:rPr>
          <w:rFonts w:ascii="Arial Narrow" w:hAnsi="Arial Narrow" w:cs="Arial"/>
          <w:b/>
          <w:sz w:val="16"/>
          <w:szCs w:val="16"/>
        </w:rPr>
        <w:t>S</w:t>
      </w:r>
      <w:r>
        <w:rPr>
          <w:rFonts w:ascii="Arial Narrow" w:hAnsi="Arial Narrow" w:cs="Arial"/>
          <w:b/>
          <w:sz w:val="16"/>
          <w:szCs w:val="16"/>
        </w:rPr>
        <w:t xml:space="preserve">outh </w:t>
      </w:r>
      <w:r w:rsidRPr="00CB51EB">
        <w:rPr>
          <w:rFonts w:ascii="Arial Narrow" w:hAnsi="Arial Narrow" w:cs="Arial"/>
          <w:b/>
          <w:sz w:val="16"/>
          <w:szCs w:val="16"/>
        </w:rPr>
        <w:t>C</w:t>
      </w:r>
      <w:r>
        <w:rPr>
          <w:rFonts w:ascii="Arial Narrow" w:hAnsi="Arial Narrow" w:cs="Arial"/>
          <w:b/>
          <w:sz w:val="16"/>
          <w:szCs w:val="16"/>
        </w:rPr>
        <w:t>arolina</w:t>
      </w:r>
      <w:r w:rsidRPr="00CB51EB">
        <w:rPr>
          <w:rFonts w:ascii="Arial Narrow" w:hAnsi="Arial Narrow" w:cs="Arial"/>
          <w:sz w:val="16"/>
          <w:szCs w:val="16"/>
        </w:rPr>
        <w:t xml:space="preserve">, </w:t>
      </w:r>
      <w:r>
        <w:rPr>
          <w:rFonts w:ascii="Arial Narrow" w:hAnsi="Arial Narrow" w:cs="Arial"/>
          <w:b/>
          <w:sz w:val="16"/>
          <w:szCs w:val="16"/>
        </w:rPr>
        <w:t>Texas</w:t>
      </w:r>
      <w:r w:rsidRPr="00CB51EB">
        <w:rPr>
          <w:rFonts w:ascii="Arial Narrow" w:hAnsi="Arial Narrow" w:cs="Arial"/>
          <w:sz w:val="16"/>
          <w:szCs w:val="16"/>
        </w:rPr>
        <w:t xml:space="preserve">, </w:t>
      </w:r>
      <w:r>
        <w:rPr>
          <w:rFonts w:ascii="Arial Narrow" w:hAnsi="Arial Narrow" w:cs="Arial"/>
          <w:b/>
          <w:sz w:val="16"/>
          <w:szCs w:val="16"/>
        </w:rPr>
        <w:t>Virginia</w:t>
      </w:r>
      <w:r w:rsidR="006C7B2F">
        <w:rPr>
          <w:rFonts w:ascii="Arial Narrow" w:hAnsi="Arial Narrow" w:cs="Arial"/>
          <w:b/>
          <w:sz w:val="16"/>
          <w:szCs w:val="16"/>
        </w:rPr>
        <w:t xml:space="preserve">, </w:t>
      </w:r>
      <w:r w:rsidR="006C7B2F" w:rsidRPr="007008C1">
        <w:rPr>
          <w:rFonts w:ascii="Arial Narrow" w:hAnsi="Arial Narrow" w:cs="Arial"/>
          <w:b/>
          <w:sz w:val="16"/>
          <w:szCs w:val="16"/>
        </w:rPr>
        <w:t>Wisconsin</w:t>
      </w:r>
      <w:r w:rsidRPr="00CB51EB">
        <w:rPr>
          <w:rFonts w:ascii="Arial Narrow" w:hAnsi="Arial Narrow" w:cs="Arial"/>
          <w:sz w:val="16"/>
          <w:szCs w:val="16"/>
        </w:rPr>
        <w:t xml:space="preserve"> and </w:t>
      </w:r>
      <w:r>
        <w:rPr>
          <w:rFonts w:ascii="Arial Narrow" w:hAnsi="Arial Narrow" w:cs="Arial"/>
          <w:b/>
          <w:sz w:val="16"/>
          <w:szCs w:val="16"/>
        </w:rPr>
        <w:t>Wyoming</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A 10% penalty per month will be added to a refund that is not made within forty-five (45) days of return of this </w:t>
      </w:r>
      <w:r w:rsidRPr="00CB51EB">
        <w:rPr>
          <w:rFonts w:ascii="Arial Narrow" w:hAnsi="Arial Narrow" w:cs="Arial"/>
          <w:b/>
          <w:sz w:val="16"/>
          <w:szCs w:val="16"/>
        </w:rPr>
        <w:t>Agreement</w:t>
      </w:r>
      <w:r w:rsidRPr="00CB51EB">
        <w:rPr>
          <w:rFonts w:ascii="Arial Narrow" w:hAnsi="Arial Narrow" w:cs="Arial"/>
          <w:sz w:val="16"/>
          <w:szCs w:val="16"/>
        </w:rPr>
        <w:t xml:space="preserve"> to Us.</w:t>
      </w:r>
    </w:p>
    <w:p w14:paraId="3CC0174A"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California</w:t>
      </w:r>
      <w:r w:rsidRPr="00CB51EB">
        <w:rPr>
          <w:rFonts w:ascii="Arial Narrow" w:hAnsi="Arial Narrow" w:cs="Arial"/>
          <w:sz w:val="16"/>
          <w:szCs w:val="16"/>
        </w:rPr>
        <w:t xml:space="preserve">, </w:t>
      </w:r>
      <w:r w:rsidRPr="00CB51EB">
        <w:rPr>
          <w:rFonts w:ascii="Arial Narrow" w:hAnsi="Arial Narrow" w:cs="Arial"/>
          <w:b/>
          <w:sz w:val="16"/>
          <w:szCs w:val="16"/>
        </w:rPr>
        <w:t>New York</w:t>
      </w:r>
      <w:r w:rsidRPr="00CB51EB">
        <w:rPr>
          <w:rFonts w:ascii="Arial Narrow" w:hAnsi="Arial Narrow" w:cs="Arial"/>
          <w:sz w:val="16"/>
          <w:szCs w:val="16"/>
        </w:rPr>
        <w:t xml:space="preserve"> and </w:t>
      </w:r>
      <w:r w:rsidRPr="00CB51EB">
        <w:rPr>
          <w:rFonts w:ascii="Arial Narrow" w:hAnsi="Arial Narrow" w:cs="Arial"/>
          <w:b/>
          <w:sz w:val="16"/>
          <w:szCs w:val="16"/>
        </w:rPr>
        <w:t>Washington</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A 10% penalty per month will be added to a refund that is not made within thirty (30) days of return of this </w:t>
      </w:r>
      <w:r w:rsidRPr="00CB51EB">
        <w:rPr>
          <w:rFonts w:ascii="Arial Narrow" w:hAnsi="Arial Narrow" w:cs="Arial"/>
          <w:b/>
          <w:sz w:val="16"/>
          <w:szCs w:val="16"/>
        </w:rPr>
        <w:t>Agreement</w:t>
      </w:r>
      <w:r w:rsidRPr="00CB51EB">
        <w:rPr>
          <w:rFonts w:ascii="Arial Narrow" w:hAnsi="Arial Narrow" w:cs="Arial"/>
          <w:sz w:val="16"/>
          <w:szCs w:val="16"/>
        </w:rPr>
        <w:t xml:space="preserve"> to Us.</w:t>
      </w:r>
    </w:p>
    <w:p w14:paraId="304A48A7"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Florida</w:t>
      </w:r>
      <w:r w:rsidRPr="00CB51EB">
        <w:rPr>
          <w:rFonts w:ascii="Arial Narrow" w:hAnsi="Arial Narrow" w:cs="Arial"/>
          <w:sz w:val="16"/>
          <w:szCs w:val="16"/>
        </w:rPr>
        <w:t xml:space="preserve"> and </w:t>
      </w:r>
      <w:r w:rsidRPr="00CB51EB">
        <w:rPr>
          <w:rFonts w:ascii="Arial Narrow" w:hAnsi="Arial Narrow" w:cs="Arial"/>
          <w:b/>
          <w:sz w:val="16"/>
          <w:szCs w:val="16"/>
        </w:rPr>
        <w:t>Oklahoma</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If You cancel this </w:t>
      </w:r>
      <w:r w:rsidRPr="00CB51EB">
        <w:rPr>
          <w:rFonts w:ascii="Arial Narrow" w:hAnsi="Arial Narrow" w:cs="Arial"/>
          <w:b/>
          <w:sz w:val="16"/>
          <w:szCs w:val="16"/>
        </w:rPr>
        <w:t>Agreement</w:t>
      </w:r>
      <w:r w:rsidRPr="00CB51EB">
        <w:rPr>
          <w:rFonts w:ascii="Arial Narrow" w:hAnsi="Arial Narrow" w:cs="Arial"/>
          <w:sz w:val="16"/>
          <w:szCs w:val="16"/>
        </w:rPr>
        <w:t xml:space="preserve">, return of premium will be based upon 90% of unearned pro rata premium less any claims that have been paid or less the cost of repairs on Your behalf. </w:t>
      </w:r>
      <w:r>
        <w:rPr>
          <w:rFonts w:ascii="Arial Narrow" w:hAnsi="Arial Narrow" w:cs="Arial"/>
          <w:sz w:val="16"/>
          <w:szCs w:val="16"/>
        </w:rPr>
        <w:t xml:space="preserve"> </w:t>
      </w:r>
      <w:r w:rsidRPr="00CB51EB">
        <w:rPr>
          <w:rFonts w:ascii="Arial Narrow" w:hAnsi="Arial Narrow" w:cs="Arial"/>
          <w:sz w:val="16"/>
          <w:szCs w:val="16"/>
        </w:rPr>
        <w:t xml:space="preserve">If We cancel this </w:t>
      </w:r>
      <w:r w:rsidRPr="00CB51EB">
        <w:rPr>
          <w:rFonts w:ascii="Arial Narrow" w:hAnsi="Arial Narrow" w:cs="Arial"/>
          <w:b/>
          <w:sz w:val="16"/>
          <w:szCs w:val="16"/>
        </w:rPr>
        <w:t>Agreement</w:t>
      </w:r>
      <w:r w:rsidRPr="00CB51EB">
        <w:rPr>
          <w:rFonts w:ascii="Arial Narrow" w:hAnsi="Arial Narrow" w:cs="Arial"/>
          <w:sz w:val="16"/>
          <w:szCs w:val="16"/>
        </w:rPr>
        <w:t>, return of premium will be based upon 100% of unearned pro rata premium less any claims paid or the cost of repairs made on Your behalf.</w:t>
      </w:r>
    </w:p>
    <w:p w14:paraId="2CD1EF2F"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Maryland</w:t>
      </w:r>
      <w:r w:rsidRPr="00CB51EB">
        <w:rPr>
          <w:rFonts w:ascii="Arial Narrow" w:hAnsi="Arial Narrow" w:cs="Arial"/>
          <w:sz w:val="16"/>
          <w:szCs w:val="16"/>
        </w:rPr>
        <w:t xml:space="preserve"> and </w:t>
      </w:r>
      <w:r w:rsidRPr="00CB51EB">
        <w:rPr>
          <w:rFonts w:ascii="Arial Narrow" w:hAnsi="Arial Narrow" w:cs="Arial"/>
          <w:b/>
          <w:sz w:val="16"/>
          <w:szCs w:val="16"/>
        </w:rPr>
        <w:t>Vermont</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If no claim has been made under this </w:t>
      </w:r>
      <w:r w:rsidRPr="00CB51EB">
        <w:rPr>
          <w:rFonts w:ascii="Arial Narrow" w:hAnsi="Arial Narrow" w:cs="Arial"/>
          <w:b/>
          <w:sz w:val="16"/>
          <w:szCs w:val="16"/>
        </w:rPr>
        <w:t>Agreement</w:t>
      </w:r>
      <w:r w:rsidRPr="00CB51EB">
        <w:rPr>
          <w:rFonts w:ascii="Arial Narrow" w:hAnsi="Arial Narrow" w:cs="Arial"/>
          <w:sz w:val="16"/>
          <w:szCs w:val="16"/>
        </w:rPr>
        <w:t xml:space="preserve">, You have the right to return this </w:t>
      </w:r>
      <w:r w:rsidRPr="00CB51EB">
        <w:rPr>
          <w:rFonts w:ascii="Arial Narrow" w:hAnsi="Arial Narrow" w:cs="Arial"/>
          <w:b/>
          <w:sz w:val="16"/>
          <w:szCs w:val="16"/>
        </w:rPr>
        <w:t>Agreement</w:t>
      </w:r>
      <w:r w:rsidRPr="00CB51EB">
        <w:rPr>
          <w:rFonts w:ascii="Arial Narrow" w:hAnsi="Arial Narrow" w:cs="Arial"/>
          <w:sz w:val="16"/>
          <w:szCs w:val="16"/>
        </w:rPr>
        <w:t xml:space="preserve"> within twenty (20) days of the date this </w:t>
      </w:r>
      <w:r w:rsidRPr="00CB51EB">
        <w:rPr>
          <w:rFonts w:ascii="Arial Narrow" w:hAnsi="Arial Narrow" w:cs="Arial"/>
          <w:b/>
          <w:sz w:val="16"/>
          <w:szCs w:val="16"/>
        </w:rPr>
        <w:t>Agreement</w:t>
      </w:r>
      <w:r w:rsidRPr="00CB51EB">
        <w:rPr>
          <w:rFonts w:ascii="Arial Narrow" w:hAnsi="Arial Narrow" w:cs="Arial"/>
          <w:sz w:val="16"/>
          <w:szCs w:val="16"/>
        </w:rPr>
        <w:t xml:space="preserve"> was mailed to You or delivered to You at the time of sale. </w:t>
      </w:r>
      <w:r>
        <w:rPr>
          <w:rFonts w:ascii="Arial Narrow" w:hAnsi="Arial Narrow" w:cs="Arial"/>
          <w:sz w:val="16"/>
          <w:szCs w:val="16"/>
        </w:rPr>
        <w:t xml:space="preserve"> </w:t>
      </w:r>
      <w:r w:rsidRPr="00CB51EB">
        <w:rPr>
          <w:rFonts w:ascii="Arial Narrow" w:hAnsi="Arial Narrow" w:cs="Arial"/>
          <w:sz w:val="16"/>
          <w:szCs w:val="16"/>
        </w:rPr>
        <w:t xml:space="preserve">In such a case, this </w:t>
      </w:r>
      <w:r w:rsidRPr="00CB51EB">
        <w:rPr>
          <w:rFonts w:ascii="Arial Narrow" w:hAnsi="Arial Narrow" w:cs="Arial"/>
          <w:b/>
          <w:sz w:val="16"/>
          <w:szCs w:val="16"/>
        </w:rPr>
        <w:t>Agreement</w:t>
      </w:r>
      <w:r w:rsidRPr="00CB51EB">
        <w:rPr>
          <w:rFonts w:ascii="Arial Narrow" w:hAnsi="Arial Narrow" w:cs="Arial"/>
          <w:sz w:val="16"/>
          <w:szCs w:val="16"/>
        </w:rPr>
        <w:t xml:space="preserve"> will be void and We will refund to You the full amount of the purchase price of the </w:t>
      </w:r>
      <w:r w:rsidRPr="00CB51EB">
        <w:rPr>
          <w:rFonts w:ascii="Arial Narrow" w:hAnsi="Arial Narrow" w:cs="Arial"/>
          <w:b/>
          <w:sz w:val="16"/>
          <w:szCs w:val="16"/>
        </w:rPr>
        <w:t>Agreement</w:t>
      </w:r>
      <w:r w:rsidRPr="00CB51EB">
        <w:rPr>
          <w:rFonts w:ascii="Arial Narrow" w:hAnsi="Arial Narrow" w:cs="Arial"/>
          <w:sz w:val="16"/>
          <w:szCs w:val="16"/>
        </w:rPr>
        <w:t xml:space="preserve">. </w:t>
      </w:r>
      <w:r>
        <w:rPr>
          <w:rFonts w:ascii="Arial Narrow" w:hAnsi="Arial Narrow" w:cs="Arial"/>
          <w:sz w:val="16"/>
          <w:szCs w:val="16"/>
        </w:rPr>
        <w:t xml:space="preserve"> </w:t>
      </w:r>
      <w:r w:rsidRPr="00CB51EB">
        <w:rPr>
          <w:rFonts w:ascii="Arial Narrow" w:hAnsi="Arial Narrow" w:cs="Arial"/>
          <w:sz w:val="16"/>
          <w:szCs w:val="16"/>
        </w:rPr>
        <w:t xml:space="preserve">This right to void this </w:t>
      </w:r>
      <w:r w:rsidRPr="00CB51EB">
        <w:rPr>
          <w:rFonts w:ascii="Arial Narrow" w:hAnsi="Arial Narrow" w:cs="Arial"/>
          <w:b/>
          <w:sz w:val="16"/>
          <w:szCs w:val="16"/>
        </w:rPr>
        <w:t>Agreement</w:t>
      </w:r>
      <w:r w:rsidRPr="00CB51EB">
        <w:rPr>
          <w:rFonts w:ascii="Arial Narrow" w:hAnsi="Arial Narrow" w:cs="Arial"/>
          <w:sz w:val="16"/>
          <w:szCs w:val="16"/>
        </w:rPr>
        <w:t xml:space="preserve"> is not transferrable and applies only to the original </w:t>
      </w:r>
      <w:r w:rsidRPr="00CB51EB">
        <w:rPr>
          <w:rFonts w:ascii="Arial Narrow" w:hAnsi="Arial Narrow" w:cs="Arial"/>
          <w:b/>
          <w:sz w:val="16"/>
          <w:szCs w:val="16"/>
        </w:rPr>
        <w:t>Agreement</w:t>
      </w:r>
      <w:r w:rsidRPr="00CB51EB">
        <w:rPr>
          <w:rFonts w:ascii="Arial Narrow" w:hAnsi="Arial Narrow" w:cs="Arial"/>
          <w:sz w:val="16"/>
          <w:szCs w:val="16"/>
        </w:rPr>
        <w:t xml:space="preserve"> purchaser.</w:t>
      </w:r>
    </w:p>
    <w:p w14:paraId="0CD1A09D"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Nevada</w:t>
      </w:r>
      <w:r w:rsidRPr="00CB51EB">
        <w:rPr>
          <w:rFonts w:ascii="Arial Narrow" w:hAnsi="Arial Narrow" w:cs="Arial"/>
          <w:sz w:val="16"/>
          <w:szCs w:val="16"/>
        </w:rPr>
        <w:t xml:space="preserve"> and </w:t>
      </w:r>
      <w:r w:rsidRPr="00CB51EB">
        <w:rPr>
          <w:rFonts w:ascii="Arial Narrow" w:hAnsi="Arial Narrow" w:cs="Arial"/>
          <w:b/>
          <w:sz w:val="16"/>
          <w:szCs w:val="16"/>
        </w:rPr>
        <w:t>New Mexico</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We will not cancel this </w:t>
      </w:r>
      <w:r w:rsidRPr="00CB51EB">
        <w:rPr>
          <w:rFonts w:ascii="Arial Narrow" w:hAnsi="Arial Narrow" w:cs="Arial"/>
          <w:b/>
          <w:sz w:val="16"/>
          <w:szCs w:val="16"/>
        </w:rPr>
        <w:t>Agreement</w:t>
      </w:r>
      <w:r w:rsidRPr="00CB51EB">
        <w:rPr>
          <w:rFonts w:ascii="Arial Narrow" w:hAnsi="Arial Narrow" w:cs="Arial"/>
          <w:sz w:val="16"/>
          <w:szCs w:val="16"/>
        </w:rPr>
        <w:t xml:space="preserve">, if it has been in effect for at least seventy (70) days, before the expiration of the </w:t>
      </w:r>
      <w:r>
        <w:rPr>
          <w:rFonts w:ascii="Arial Narrow" w:hAnsi="Arial Narrow" w:cs="Arial"/>
          <w:sz w:val="16"/>
          <w:szCs w:val="16"/>
        </w:rPr>
        <w:t xml:space="preserve">Agreement </w:t>
      </w:r>
      <w:r w:rsidRPr="00CB51EB">
        <w:rPr>
          <w:rFonts w:ascii="Arial Narrow" w:hAnsi="Arial Narrow" w:cs="Arial"/>
          <w:sz w:val="16"/>
          <w:szCs w:val="16"/>
        </w:rPr>
        <w:t xml:space="preserve">term or </w:t>
      </w:r>
      <w:r>
        <w:rPr>
          <w:rFonts w:ascii="Arial Narrow" w:hAnsi="Arial Narrow" w:cs="Arial"/>
          <w:sz w:val="16"/>
          <w:szCs w:val="16"/>
        </w:rPr>
        <w:t>one (</w:t>
      </w:r>
      <w:r w:rsidRPr="00CB51EB">
        <w:rPr>
          <w:rFonts w:ascii="Arial Narrow" w:hAnsi="Arial Narrow" w:cs="Arial"/>
          <w:sz w:val="16"/>
          <w:szCs w:val="16"/>
        </w:rPr>
        <w:t>1</w:t>
      </w:r>
      <w:r>
        <w:rPr>
          <w:rFonts w:ascii="Arial Narrow" w:hAnsi="Arial Narrow" w:cs="Arial"/>
          <w:sz w:val="16"/>
          <w:szCs w:val="16"/>
        </w:rPr>
        <w:t>)</w:t>
      </w:r>
      <w:r w:rsidRPr="00CB51EB">
        <w:rPr>
          <w:rFonts w:ascii="Arial Narrow" w:hAnsi="Arial Narrow" w:cs="Arial"/>
          <w:sz w:val="16"/>
          <w:szCs w:val="16"/>
        </w:rPr>
        <w:t xml:space="preserve"> year after the effective date, whichever occurs first except for: (a) failure by You to pay any amount under this </w:t>
      </w:r>
      <w:r w:rsidRPr="00CB51EB">
        <w:rPr>
          <w:rFonts w:ascii="Arial Narrow" w:hAnsi="Arial Narrow" w:cs="Arial"/>
          <w:b/>
          <w:sz w:val="16"/>
          <w:szCs w:val="16"/>
        </w:rPr>
        <w:t>Agreement</w:t>
      </w:r>
      <w:r w:rsidRPr="00CB51EB">
        <w:rPr>
          <w:rFonts w:ascii="Arial Narrow" w:hAnsi="Arial Narrow" w:cs="Arial"/>
          <w:sz w:val="16"/>
          <w:szCs w:val="16"/>
        </w:rPr>
        <w:t xml:space="preserve"> when due; (b) Your conviction of a crime which results in an increase in the service required under this </w:t>
      </w:r>
      <w:r w:rsidRPr="00CB51EB">
        <w:rPr>
          <w:rFonts w:ascii="Arial Narrow" w:hAnsi="Arial Narrow" w:cs="Arial"/>
          <w:b/>
          <w:sz w:val="16"/>
          <w:szCs w:val="16"/>
        </w:rPr>
        <w:t>Agreement</w:t>
      </w:r>
      <w:r w:rsidRPr="00CB51EB">
        <w:rPr>
          <w:rFonts w:ascii="Arial Narrow" w:hAnsi="Arial Narrow" w:cs="Arial"/>
          <w:sz w:val="16"/>
          <w:szCs w:val="16"/>
        </w:rPr>
        <w:t xml:space="preserve">; (c) discovery of fraud or material misrepresentation by You in obtaining this </w:t>
      </w:r>
      <w:r w:rsidRPr="00CB51EB">
        <w:rPr>
          <w:rFonts w:ascii="Arial Narrow" w:hAnsi="Arial Narrow" w:cs="Arial"/>
          <w:b/>
          <w:sz w:val="16"/>
          <w:szCs w:val="16"/>
        </w:rPr>
        <w:t>Agreement</w:t>
      </w:r>
      <w:r w:rsidRPr="00CB51EB">
        <w:rPr>
          <w:rFonts w:ascii="Arial Narrow" w:hAnsi="Arial Narrow" w:cs="Arial"/>
          <w:sz w:val="16"/>
          <w:szCs w:val="16"/>
        </w:rPr>
        <w:t xml:space="preserve">, or in presenting a claim under this </w:t>
      </w:r>
      <w:r w:rsidRPr="00CB51EB">
        <w:rPr>
          <w:rFonts w:ascii="Arial Narrow" w:hAnsi="Arial Narrow" w:cs="Arial"/>
          <w:b/>
          <w:sz w:val="16"/>
          <w:szCs w:val="16"/>
        </w:rPr>
        <w:t>Agreement</w:t>
      </w:r>
      <w:r w:rsidRPr="00CB51EB">
        <w:rPr>
          <w:rFonts w:ascii="Arial Narrow" w:hAnsi="Arial Narrow" w:cs="Arial"/>
          <w:sz w:val="16"/>
          <w:szCs w:val="16"/>
        </w:rPr>
        <w:t xml:space="preserve">; or, (d) Your act or omission, or Your violation of any condition of this </w:t>
      </w:r>
      <w:r w:rsidRPr="00CB51EB">
        <w:rPr>
          <w:rFonts w:ascii="Arial Narrow" w:hAnsi="Arial Narrow" w:cs="Arial"/>
          <w:b/>
          <w:sz w:val="16"/>
          <w:szCs w:val="16"/>
        </w:rPr>
        <w:t>Agreement</w:t>
      </w:r>
      <w:r w:rsidRPr="00CB51EB">
        <w:rPr>
          <w:rFonts w:ascii="Arial Narrow" w:hAnsi="Arial Narrow" w:cs="Arial"/>
          <w:sz w:val="16"/>
          <w:szCs w:val="16"/>
        </w:rPr>
        <w:t xml:space="preserve">, the discovery of which occurs after the effective date of this </w:t>
      </w:r>
      <w:r w:rsidRPr="00CB51EB">
        <w:rPr>
          <w:rFonts w:ascii="Arial Narrow" w:hAnsi="Arial Narrow" w:cs="Arial"/>
          <w:b/>
          <w:sz w:val="16"/>
          <w:szCs w:val="16"/>
        </w:rPr>
        <w:t>Agreement</w:t>
      </w:r>
      <w:r w:rsidRPr="00CB51EB">
        <w:rPr>
          <w:rFonts w:ascii="Arial Narrow" w:hAnsi="Arial Narrow" w:cs="Arial"/>
          <w:sz w:val="16"/>
          <w:szCs w:val="16"/>
        </w:rPr>
        <w:t xml:space="preserve"> and which substantially and materially increases the service required under this </w:t>
      </w:r>
      <w:r w:rsidRPr="00CB51EB">
        <w:rPr>
          <w:rFonts w:ascii="Arial Narrow" w:hAnsi="Arial Narrow" w:cs="Arial"/>
          <w:b/>
          <w:sz w:val="16"/>
          <w:szCs w:val="16"/>
        </w:rPr>
        <w:t>Agreement</w:t>
      </w:r>
      <w:r w:rsidRPr="00CB51EB">
        <w:rPr>
          <w:rFonts w:ascii="Arial Narrow" w:hAnsi="Arial Narrow" w:cs="Arial"/>
          <w:sz w:val="16"/>
          <w:szCs w:val="16"/>
        </w:rPr>
        <w:t xml:space="preserve">. </w:t>
      </w:r>
      <w:r>
        <w:rPr>
          <w:rFonts w:ascii="Arial Narrow" w:hAnsi="Arial Narrow" w:cs="Arial"/>
          <w:sz w:val="16"/>
          <w:szCs w:val="16"/>
        </w:rPr>
        <w:t xml:space="preserve"> </w:t>
      </w:r>
      <w:r w:rsidRPr="00CB51EB">
        <w:rPr>
          <w:rFonts w:ascii="Arial Narrow" w:hAnsi="Arial Narrow" w:cs="Arial"/>
          <w:sz w:val="16"/>
          <w:szCs w:val="16"/>
        </w:rPr>
        <w:t xml:space="preserve">Cancellation of this </w:t>
      </w:r>
      <w:r w:rsidRPr="00CB51EB">
        <w:rPr>
          <w:rFonts w:ascii="Arial Narrow" w:hAnsi="Arial Narrow" w:cs="Arial"/>
          <w:b/>
          <w:sz w:val="16"/>
          <w:szCs w:val="16"/>
        </w:rPr>
        <w:t>Agreement</w:t>
      </w:r>
      <w:r w:rsidRPr="00CB51EB">
        <w:rPr>
          <w:rFonts w:ascii="Arial Narrow" w:hAnsi="Arial Narrow" w:cs="Arial"/>
          <w:sz w:val="16"/>
          <w:szCs w:val="16"/>
        </w:rPr>
        <w:t xml:space="preserve"> as permitted hereunder is effective fifteen (15) days after We mail the cancellation notice to You.</w:t>
      </w:r>
    </w:p>
    <w:p w14:paraId="610B65E6"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lastRenderedPageBreak/>
        <w:t>Alabama</w:t>
      </w:r>
      <w:r>
        <w:rPr>
          <w:rFonts w:ascii="Arial Narrow" w:hAnsi="Arial Narrow" w:cs="Arial"/>
          <w:sz w:val="16"/>
          <w:szCs w:val="16"/>
        </w:rPr>
        <w:t xml:space="preserve"> Only.</w:t>
      </w:r>
    </w:p>
    <w:p w14:paraId="0D51119C"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sz w:val="16"/>
          <w:szCs w:val="16"/>
        </w:rPr>
      </w:pPr>
      <w:r w:rsidRPr="00CB51EB">
        <w:rPr>
          <w:rFonts w:ascii="Arial Narrow" w:hAnsi="Arial Narrow" w:cs="Arial"/>
          <w:sz w:val="16"/>
          <w:szCs w:val="16"/>
        </w:rPr>
        <w:t xml:space="preserve">If You submit a written request to cancel this </w:t>
      </w:r>
      <w:r w:rsidRPr="00CB51EB">
        <w:rPr>
          <w:rFonts w:ascii="Arial Narrow" w:hAnsi="Arial Narrow" w:cs="Arial"/>
          <w:b/>
          <w:sz w:val="16"/>
          <w:szCs w:val="16"/>
        </w:rPr>
        <w:t>Agreement</w:t>
      </w:r>
      <w:r w:rsidRPr="00CB51EB">
        <w:rPr>
          <w:rFonts w:ascii="Arial Narrow" w:hAnsi="Arial Narrow" w:cs="Arial"/>
          <w:sz w:val="16"/>
          <w:szCs w:val="16"/>
        </w:rPr>
        <w:t xml:space="preserve">, You will be provided a pro rata refund of the </w:t>
      </w:r>
      <w:r w:rsidRPr="00CB51EB">
        <w:rPr>
          <w:rFonts w:ascii="Arial Narrow" w:hAnsi="Arial Narrow" w:cs="Arial"/>
          <w:b/>
          <w:sz w:val="16"/>
          <w:szCs w:val="16"/>
        </w:rPr>
        <w:t>Agreement’s</w:t>
      </w:r>
      <w:r w:rsidRPr="00CB51EB">
        <w:rPr>
          <w:rFonts w:ascii="Arial Narrow" w:hAnsi="Arial Narrow" w:cs="Arial"/>
          <w:sz w:val="16"/>
          <w:szCs w:val="16"/>
        </w:rPr>
        <w:t xml:space="preserve"> full purchase price less an administrative fee of up to $25.</w:t>
      </w:r>
      <w:r>
        <w:rPr>
          <w:rFonts w:ascii="Arial Narrow" w:hAnsi="Arial Narrow" w:cs="Arial"/>
          <w:sz w:val="16"/>
          <w:szCs w:val="16"/>
        </w:rPr>
        <w:t xml:space="preserve">  If We cancel this </w:t>
      </w:r>
      <w:r w:rsidRPr="00713CAD">
        <w:rPr>
          <w:rFonts w:ascii="Arial Narrow" w:hAnsi="Arial Narrow" w:cs="Arial"/>
          <w:b/>
          <w:sz w:val="16"/>
          <w:szCs w:val="16"/>
        </w:rPr>
        <w:t>Agreement</w:t>
      </w:r>
      <w:r>
        <w:rPr>
          <w:rFonts w:ascii="Arial Narrow" w:hAnsi="Arial Narrow" w:cs="Arial"/>
          <w:sz w:val="16"/>
          <w:szCs w:val="16"/>
        </w:rPr>
        <w:t>, p</w:t>
      </w:r>
      <w:r w:rsidRPr="00713CAD">
        <w:rPr>
          <w:rFonts w:ascii="Arial Narrow" w:hAnsi="Arial Narrow" w:cs="Arial"/>
          <w:sz w:val="16"/>
          <w:szCs w:val="16"/>
        </w:rPr>
        <w:t>er Code of Alabama §8-32-5(k)</w:t>
      </w:r>
      <w:r>
        <w:rPr>
          <w:rFonts w:ascii="Arial Narrow" w:hAnsi="Arial Narrow" w:cs="Arial"/>
          <w:sz w:val="16"/>
          <w:szCs w:val="16"/>
        </w:rPr>
        <w:t xml:space="preserve"> Our </w:t>
      </w:r>
      <w:r w:rsidRPr="00713CAD">
        <w:rPr>
          <w:rFonts w:ascii="Arial Narrow" w:hAnsi="Arial Narrow" w:cs="Arial"/>
          <w:sz w:val="16"/>
          <w:szCs w:val="16"/>
        </w:rPr>
        <w:t>notice</w:t>
      </w:r>
      <w:r>
        <w:rPr>
          <w:rFonts w:ascii="Arial Narrow" w:hAnsi="Arial Narrow" w:cs="Arial"/>
          <w:sz w:val="16"/>
          <w:szCs w:val="16"/>
        </w:rPr>
        <w:t xml:space="preserve"> </w:t>
      </w:r>
      <w:r w:rsidRPr="00713CAD">
        <w:rPr>
          <w:rFonts w:ascii="Arial Narrow" w:hAnsi="Arial Narrow" w:cs="Arial"/>
          <w:sz w:val="16"/>
          <w:szCs w:val="16"/>
        </w:rPr>
        <w:t>shall state the effective date of the cancellation and the reason for the cancellation.</w:t>
      </w:r>
    </w:p>
    <w:p w14:paraId="7A1D341B"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sz w:val="16"/>
          <w:szCs w:val="16"/>
        </w:rPr>
      </w:pPr>
      <w:r>
        <w:rPr>
          <w:rFonts w:ascii="Arial Narrow" w:hAnsi="Arial Narrow" w:cs="Arial"/>
          <w:sz w:val="16"/>
          <w:szCs w:val="16"/>
        </w:rPr>
        <w:t>Paragraph (2) of Section E (CONDITIONS) is replaced with the following:</w:t>
      </w:r>
    </w:p>
    <w:p w14:paraId="4D64F6FB" w14:textId="77777777" w:rsidR="004437B6" w:rsidRPr="005B4A5D"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720" w:right="144"/>
        <w:jc w:val="both"/>
        <w:rPr>
          <w:rFonts w:ascii="Arial Narrow" w:hAnsi="Arial Narrow" w:cs="Arial"/>
          <w:sz w:val="16"/>
          <w:szCs w:val="16"/>
        </w:rPr>
      </w:pPr>
      <w:r>
        <w:rPr>
          <w:rFonts w:ascii="Arial Narrow" w:hAnsi="Arial Narrow" w:cs="Arial"/>
          <w:sz w:val="16"/>
          <w:szCs w:val="16"/>
        </w:rPr>
        <w:t xml:space="preserve">(2) </w:t>
      </w:r>
      <w:r w:rsidRPr="005B4A5D">
        <w:rPr>
          <w:rFonts w:ascii="Arial Narrow" w:hAnsi="Arial Narrow" w:cs="Arial"/>
          <w:sz w:val="16"/>
          <w:szCs w:val="16"/>
        </w:rPr>
        <w:t xml:space="preserve">This </w:t>
      </w:r>
      <w:r w:rsidRPr="005B4A5D">
        <w:rPr>
          <w:rFonts w:ascii="Arial Narrow" w:hAnsi="Arial Narrow" w:cs="Arial"/>
          <w:b/>
          <w:sz w:val="16"/>
          <w:szCs w:val="16"/>
        </w:rPr>
        <w:t>Agreement</w:t>
      </w:r>
      <w:r w:rsidRPr="005B4A5D">
        <w:rPr>
          <w:rFonts w:ascii="Arial Narrow" w:hAnsi="Arial Narrow" w:cs="Arial"/>
          <w:sz w:val="16"/>
          <w:szCs w:val="16"/>
        </w:rPr>
        <w:t xml:space="preserve"> shall be governed by and construed in accordance with the laws of the State of </w:t>
      </w:r>
      <w:r>
        <w:rPr>
          <w:rFonts w:ascii="Arial Narrow" w:hAnsi="Arial Narrow" w:cs="Arial"/>
          <w:sz w:val="16"/>
          <w:szCs w:val="16"/>
        </w:rPr>
        <w:t>Alabama</w:t>
      </w:r>
      <w:r w:rsidRPr="005B4A5D">
        <w:rPr>
          <w:rFonts w:ascii="Arial Narrow" w:hAnsi="Arial Narrow" w:cs="Arial"/>
          <w:sz w:val="16"/>
          <w:szCs w:val="16"/>
        </w:rPr>
        <w:t>.</w:t>
      </w:r>
    </w:p>
    <w:p w14:paraId="3563C8BC"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Arizona</w:t>
      </w:r>
      <w:r>
        <w:rPr>
          <w:rFonts w:ascii="Arial Narrow" w:hAnsi="Arial Narrow" w:cs="Arial"/>
          <w:sz w:val="16"/>
          <w:szCs w:val="16"/>
        </w:rPr>
        <w:t xml:space="preserve"> Only.</w:t>
      </w:r>
    </w:p>
    <w:p w14:paraId="5018AE0F"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sz w:val="16"/>
          <w:szCs w:val="16"/>
        </w:rPr>
      </w:pPr>
      <w:r w:rsidRPr="00CB51EB">
        <w:rPr>
          <w:rFonts w:ascii="Arial Narrow" w:hAnsi="Arial Narrow" w:cs="Arial"/>
          <w:sz w:val="16"/>
          <w:szCs w:val="16"/>
        </w:rPr>
        <w:t xml:space="preserve">We will not cancel this </w:t>
      </w:r>
      <w:r w:rsidRPr="00CB51EB">
        <w:rPr>
          <w:rFonts w:ascii="Arial Narrow" w:hAnsi="Arial Narrow" w:cs="Arial"/>
          <w:b/>
          <w:sz w:val="16"/>
          <w:szCs w:val="16"/>
        </w:rPr>
        <w:t>Agreement</w:t>
      </w:r>
      <w:r w:rsidRPr="00CB51EB">
        <w:rPr>
          <w:rFonts w:ascii="Arial Narrow" w:hAnsi="Arial Narrow" w:cs="Arial"/>
          <w:sz w:val="16"/>
          <w:szCs w:val="16"/>
        </w:rPr>
        <w:t xml:space="preserve"> for preexisting conditions that were known or that reasonably should have been known by Us. </w:t>
      </w:r>
      <w:r>
        <w:rPr>
          <w:rFonts w:ascii="Arial Narrow" w:hAnsi="Arial Narrow" w:cs="Arial"/>
          <w:sz w:val="16"/>
          <w:szCs w:val="16"/>
        </w:rPr>
        <w:t xml:space="preserve"> </w:t>
      </w:r>
      <w:r w:rsidRPr="00CB51EB">
        <w:rPr>
          <w:rFonts w:ascii="Arial Narrow" w:hAnsi="Arial Narrow" w:cs="Arial"/>
          <w:sz w:val="16"/>
          <w:szCs w:val="16"/>
        </w:rPr>
        <w:t xml:space="preserve">A preexisting condition will not be excluded under this </w:t>
      </w:r>
      <w:r w:rsidRPr="00CB51EB">
        <w:rPr>
          <w:rFonts w:ascii="Arial Narrow" w:hAnsi="Arial Narrow" w:cs="Arial"/>
          <w:b/>
          <w:sz w:val="16"/>
          <w:szCs w:val="16"/>
        </w:rPr>
        <w:t>Agreement</w:t>
      </w:r>
      <w:r w:rsidRPr="00CB51EB">
        <w:rPr>
          <w:rFonts w:ascii="Arial Narrow" w:hAnsi="Arial Narrow" w:cs="Arial"/>
          <w:sz w:val="16"/>
          <w:szCs w:val="16"/>
        </w:rPr>
        <w:t xml:space="preserve"> if such condition were known or should reasonably have been known by Us. </w:t>
      </w:r>
      <w:r>
        <w:rPr>
          <w:rFonts w:ascii="Arial Narrow" w:hAnsi="Arial Narrow" w:cs="Arial"/>
          <w:sz w:val="16"/>
          <w:szCs w:val="16"/>
        </w:rPr>
        <w:t xml:space="preserve"> </w:t>
      </w:r>
      <w:r w:rsidRPr="00CB51EB">
        <w:rPr>
          <w:rFonts w:ascii="Arial Narrow" w:hAnsi="Arial Narrow" w:cs="Arial"/>
          <w:sz w:val="16"/>
          <w:szCs w:val="16"/>
        </w:rPr>
        <w:t xml:space="preserve">We will not cancel or void this </w:t>
      </w:r>
      <w:r w:rsidRPr="00CB51EB">
        <w:rPr>
          <w:rFonts w:ascii="Arial Narrow" w:hAnsi="Arial Narrow" w:cs="Arial"/>
          <w:b/>
          <w:sz w:val="16"/>
          <w:szCs w:val="16"/>
        </w:rPr>
        <w:t>Agreement</w:t>
      </w:r>
      <w:r w:rsidRPr="00CB51EB">
        <w:rPr>
          <w:rFonts w:ascii="Arial Narrow" w:hAnsi="Arial Narrow" w:cs="Arial"/>
          <w:sz w:val="16"/>
          <w:szCs w:val="16"/>
        </w:rPr>
        <w:t xml:space="preserve"> due to acts or omissions of Us or Our assignees or subcontractors for Our or their failure to provide correct information or Our or their failure to perform the services or repairs provided in a timely, co</w:t>
      </w:r>
      <w:r>
        <w:rPr>
          <w:rFonts w:ascii="Arial Narrow" w:hAnsi="Arial Narrow" w:cs="Arial"/>
          <w:sz w:val="16"/>
          <w:szCs w:val="16"/>
        </w:rPr>
        <w:t>mpetent and workmanlike manner.</w:t>
      </w:r>
    </w:p>
    <w:p w14:paraId="5DDA6684"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bCs/>
          <w:sz w:val="16"/>
          <w:szCs w:val="16"/>
          <w:lang w:bidi="en-US"/>
        </w:rPr>
      </w:pPr>
      <w:r>
        <w:rPr>
          <w:rFonts w:ascii="Arial Narrow" w:hAnsi="Arial Narrow" w:cs="Arial"/>
          <w:bCs/>
          <w:sz w:val="16"/>
          <w:szCs w:val="16"/>
          <w:lang w:bidi="en-US"/>
        </w:rPr>
        <w:t>Paragraph (6) of Section D</w:t>
      </w:r>
      <w:r w:rsidRPr="00CB51EB">
        <w:rPr>
          <w:rFonts w:ascii="Arial Narrow" w:hAnsi="Arial Narrow" w:cs="Arial"/>
          <w:bCs/>
          <w:sz w:val="16"/>
          <w:szCs w:val="16"/>
          <w:lang w:bidi="en-US"/>
        </w:rPr>
        <w:t xml:space="preserve"> (WHAT IS NOT COVERED) is replaced with the following:</w:t>
      </w:r>
    </w:p>
    <w:p w14:paraId="1E9BB377"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00" w:right="144" w:hanging="180"/>
        <w:jc w:val="both"/>
        <w:rPr>
          <w:rFonts w:ascii="Arial Narrow" w:hAnsi="Arial Narrow" w:cs="Arial"/>
          <w:b/>
          <w:bCs/>
          <w:sz w:val="16"/>
          <w:szCs w:val="16"/>
          <w:lang w:bidi="en-US"/>
        </w:rPr>
      </w:pPr>
      <w:r w:rsidRPr="00CB51EB">
        <w:rPr>
          <w:rStyle w:val="InitialStyle"/>
          <w:rFonts w:ascii="Arial Narrow" w:hAnsi="Arial Narrow" w:cs="Arial"/>
          <w:b/>
          <w:sz w:val="16"/>
          <w:szCs w:val="16"/>
        </w:rPr>
        <w:t>(6)</w:t>
      </w:r>
      <w:r w:rsidRPr="00CB51EB">
        <w:rPr>
          <w:rStyle w:val="InitialStyle"/>
          <w:rFonts w:ascii="Arial Narrow" w:hAnsi="Arial Narrow" w:cs="Arial"/>
          <w:b/>
          <w:sz w:val="16"/>
          <w:szCs w:val="16"/>
        </w:rPr>
        <w:tab/>
        <w:t xml:space="preserve">damage from abuse, misuse, mishandling, introduction of foreign objects into the </w:t>
      </w:r>
      <w:r>
        <w:rPr>
          <w:rStyle w:val="InitialStyle"/>
          <w:rFonts w:ascii="Arial Narrow" w:hAnsi="Arial Narrow" w:cs="Arial"/>
          <w:b/>
          <w:sz w:val="16"/>
          <w:szCs w:val="16"/>
        </w:rPr>
        <w:t>Covered Product</w:t>
      </w:r>
      <w:r w:rsidRPr="00CB51EB">
        <w:rPr>
          <w:rStyle w:val="InitialStyle"/>
          <w:rFonts w:ascii="Arial Narrow" w:hAnsi="Arial Narrow" w:cs="Arial"/>
          <w:b/>
          <w:sz w:val="16"/>
          <w:szCs w:val="16"/>
        </w:rPr>
        <w:t xml:space="preserve">, unauthorized modifications or alterations to a </w:t>
      </w:r>
      <w:r>
        <w:rPr>
          <w:rStyle w:val="InitialStyle"/>
          <w:rFonts w:ascii="Arial Narrow" w:hAnsi="Arial Narrow" w:cs="Arial"/>
          <w:b/>
          <w:sz w:val="16"/>
          <w:szCs w:val="16"/>
        </w:rPr>
        <w:t>Covered Product</w:t>
      </w:r>
      <w:r w:rsidRPr="00CB51EB">
        <w:rPr>
          <w:rStyle w:val="InitialStyle"/>
          <w:rFonts w:ascii="Arial Narrow" w:hAnsi="Arial Narrow" w:cs="Arial"/>
          <w:b/>
          <w:sz w:val="16"/>
          <w:szCs w:val="16"/>
        </w:rPr>
        <w:t>; or failure to follow the manufacturer’s instructions</w:t>
      </w:r>
      <w:r w:rsidRPr="00CB51EB">
        <w:rPr>
          <w:rFonts w:ascii="Arial Narrow" w:hAnsi="Arial Narrow" w:cs="Arial"/>
          <w:b/>
          <w:bCs/>
          <w:sz w:val="16"/>
          <w:szCs w:val="16"/>
          <w:lang w:bidi="en-US"/>
        </w:rPr>
        <w:t>, while owned by You;</w:t>
      </w:r>
    </w:p>
    <w:p w14:paraId="5640AA14" w14:textId="77777777" w:rsidR="004437B6" w:rsidRPr="004837AE" w:rsidRDefault="004437B6" w:rsidP="004437B6">
      <w:pPr>
        <w:spacing w:before="79"/>
        <w:ind w:left="640" w:right="4631"/>
        <w:jc w:val="both"/>
        <w:rPr>
          <w:rFonts w:ascii="Arial Narrow" w:eastAsia="Arial Narrow" w:hAnsi="Arial Narrow" w:cs="Arial Narrow"/>
          <w:sz w:val="16"/>
          <w:szCs w:val="16"/>
        </w:rPr>
      </w:pPr>
      <w:r w:rsidRPr="004837AE">
        <w:rPr>
          <w:rFonts w:ascii="Arial Narrow" w:eastAsia="Arial Narrow" w:hAnsi="Arial Narrow" w:cs="Arial Narrow"/>
          <w:sz w:val="16"/>
          <w:szCs w:val="16"/>
        </w:rPr>
        <w:t>Paragraph</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(2)</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of</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Section</w:t>
      </w:r>
      <w:r w:rsidRPr="004837AE">
        <w:rPr>
          <w:rFonts w:ascii="Arial Narrow" w:eastAsia="Arial Narrow" w:hAnsi="Arial Narrow" w:cs="Arial Narrow"/>
          <w:spacing w:val="-4"/>
          <w:sz w:val="16"/>
          <w:szCs w:val="16"/>
        </w:rPr>
        <w:t xml:space="preserve"> </w:t>
      </w:r>
      <w:r w:rsidRPr="004837AE">
        <w:rPr>
          <w:rFonts w:ascii="Arial Narrow" w:eastAsia="Arial Narrow" w:hAnsi="Arial Narrow" w:cs="Arial Narrow"/>
          <w:sz w:val="16"/>
          <w:szCs w:val="16"/>
        </w:rPr>
        <w:t>E</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(CON</w:t>
      </w:r>
      <w:r w:rsidRPr="004837AE">
        <w:rPr>
          <w:rFonts w:ascii="Arial Narrow" w:eastAsia="Arial Narrow" w:hAnsi="Arial Narrow" w:cs="Arial Narrow"/>
          <w:spacing w:val="2"/>
          <w:sz w:val="16"/>
          <w:szCs w:val="16"/>
        </w:rPr>
        <w:t>D</w:t>
      </w:r>
      <w:r w:rsidRPr="004837AE">
        <w:rPr>
          <w:rFonts w:ascii="Arial Narrow" w:eastAsia="Arial Narrow" w:hAnsi="Arial Narrow" w:cs="Arial Narrow"/>
          <w:sz w:val="16"/>
          <w:szCs w:val="16"/>
        </w:rPr>
        <w:t>ITIO</w:t>
      </w:r>
      <w:r w:rsidRPr="004837AE">
        <w:rPr>
          <w:rFonts w:ascii="Arial Narrow" w:eastAsia="Arial Narrow" w:hAnsi="Arial Narrow" w:cs="Arial Narrow"/>
          <w:spacing w:val="1"/>
          <w:sz w:val="16"/>
          <w:szCs w:val="16"/>
        </w:rPr>
        <w:t>N</w:t>
      </w:r>
      <w:r w:rsidRPr="004837AE">
        <w:rPr>
          <w:rFonts w:ascii="Arial Narrow" w:eastAsia="Arial Narrow" w:hAnsi="Arial Narrow" w:cs="Arial Narrow"/>
          <w:sz w:val="16"/>
          <w:szCs w:val="16"/>
        </w:rPr>
        <w:t>S)</w:t>
      </w:r>
      <w:r w:rsidRPr="004837AE">
        <w:rPr>
          <w:rFonts w:ascii="Arial Narrow" w:eastAsia="Arial Narrow" w:hAnsi="Arial Narrow" w:cs="Arial Narrow"/>
          <w:spacing w:val="-9"/>
          <w:sz w:val="16"/>
          <w:szCs w:val="16"/>
        </w:rPr>
        <w:t xml:space="preserve"> </w:t>
      </w:r>
      <w:r w:rsidRPr="004837AE">
        <w:rPr>
          <w:rFonts w:ascii="Arial Narrow" w:eastAsia="Arial Narrow" w:hAnsi="Arial Narrow" w:cs="Arial Narrow"/>
          <w:sz w:val="16"/>
          <w:szCs w:val="16"/>
        </w:rPr>
        <w:t>is</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replaced</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with</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t</w:t>
      </w:r>
      <w:r w:rsidRPr="004837AE">
        <w:rPr>
          <w:rFonts w:ascii="Arial Narrow" w:eastAsia="Arial Narrow" w:hAnsi="Arial Narrow" w:cs="Arial Narrow"/>
          <w:spacing w:val="2"/>
          <w:sz w:val="16"/>
          <w:szCs w:val="16"/>
        </w:rPr>
        <w:t>h</w:t>
      </w:r>
      <w:r w:rsidRPr="004837AE">
        <w:rPr>
          <w:rFonts w:ascii="Arial Narrow" w:eastAsia="Arial Narrow" w:hAnsi="Arial Narrow" w:cs="Arial Narrow"/>
          <w:sz w:val="16"/>
          <w:szCs w:val="16"/>
        </w:rPr>
        <w:t>e</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following:</w:t>
      </w:r>
    </w:p>
    <w:p w14:paraId="09C9B6E8" w14:textId="77777777" w:rsidR="004437B6" w:rsidRPr="004837AE" w:rsidRDefault="004437B6" w:rsidP="004437B6">
      <w:pPr>
        <w:spacing w:before="80"/>
        <w:ind w:left="820" w:right="-20"/>
        <w:rPr>
          <w:rFonts w:ascii="Arial Narrow" w:eastAsia="Arial Narrow" w:hAnsi="Arial Narrow" w:cs="Arial Narrow"/>
          <w:sz w:val="16"/>
          <w:szCs w:val="16"/>
        </w:rPr>
      </w:pPr>
      <w:r w:rsidRPr="004837AE">
        <w:rPr>
          <w:rFonts w:ascii="Arial Narrow" w:eastAsia="Arial Narrow" w:hAnsi="Arial Narrow" w:cs="Arial Narrow"/>
          <w:sz w:val="16"/>
          <w:szCs w:val="16"/>
        </w:rPr>
        <w:t>(2)</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This</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b/>
          <w:bCs/>
          <w:sz w:val="16"/>
          <w:szCs w:val="16"/>
        </w:rPr>
        <w:t>Agreement</w:t>
      </w:r>
      <w:r w:rsidRPr="004837AE">
        <w:rPr>
          <w:rFonts w:ascii="Arial Narrow" w:eastAsia="Arial Narrow" w:hAnsi="Arial Narrow" w:cs="Arial Narrow"/>
          <w:b/>
          <w:bCs/>
          <w:spacing w:val="-7"/>
          <w:sz w:val="16"/>
          <w:szCs w:val="16"/>
        </w:rPr>
        <w:t xml:space="preserve"> </w:t>
      </w:r>
      <w:r w:rsidRPr="004837AE">
        <w:rPr>
          <w:rFonts w:ascii="Arial Narrow" w:eastAsia="Arial Narrow" w:hAnsi="Arial Narrow" w:cs="Arial Narrow"/>
          <w:sz w:val="16"/>
          <w:szCs w:val="16"/>
        </w:rPr>
        <w:t>shall</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be</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governed</w:t>
      </w:r>
      <w:r w:rsidRPr="004837AE">
        <w:rPr>
          <w:rFonts w:ascii="Arial Narrow" w:eastAsia="Arial Narrow" w:hAnsi="Arial Narrow" w:cs="Arial Narrow"/>
          <w:spacing w:val="-5"/>
          <w:sz w:val="16"/>
          <w:szCs w:val="16"/>
        </w:rPr>
        <w:t xml:space="preserve"> </w:t>
      </w:r>
      <w:r w:rsidRPr="004837AE">
        <w:rPr>
          <w:rFonts w:ascii="Arial Narrow" w:eastAsia="Arial Narrow" w:hAnsi="Arial Narrow" w:cs="Arial Narrow"/>
          <w:sz w:val="16"/>
          <w:szCs w:val="16"/>
        </w:rPr>
        <w:t>by</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and</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construed</w:t>
      </w:r>
      <w:r w:rsidRPr="004837AE">
        <w:rPr>
          <w:rFonts w:ascii="Arial Narrow" w:eastAsia="Arial Narrow" w:hAnsi="Arial Narrow" w:cs="Arial Narrow"/>
          <w:spacing w:val="-6"/>
          <w:sz w:val="16"/>
          <w:szCs w:val="16"/>
        </w:rPr>
        <w:t xml:space="preserve"> </w:t>
      </w:r>
      <w:r w:rsidRPr="004837AE">
        <w:rPr>
          <w:rFonts w:ascii="Arial Narrow" w:eastAsia="Arial Narrow" w:hAnsi="Arial Narrow" w:cs="Arial Narrow"/>
          <w:sz w:val="16"/>
          <w:szCs w:val="16"/>
        </w:rPr>
        <w:t>in</w:t>
      </w:r>
      <w:r w:rsidRPr="004837AE">
        <w:rPr>
          <w:rFonts w:ascii="Arial Narrow" w:eastAsia="Arial Narrow" w:hAnsi="Arial Narrow" w:cs="Arial Narrow"/>
          <w:spacing w:val="-1"/>
          <w:sz w:val="16"/>
          <w:szCs w:val="16"/>
        </w:rPr>
        <w:t xml:space="preserve"> </w:t>
      </w:r>
      <w:r w:rsidRPr="004837AE">
        <w:rPr>
          <w:rFonts w:ascii="Arial Narrow" w:eastAsia="Arial Narrow" w:hAnsi="Arial Narrow" w:cs="Arial Narrow"/>
          <w:sz w:val="16"/>
          <w:szCs w:val="16"/>
        </w:rPr>
        <w:t>accordance</w:t>
      </w:r>
      <w:r w:rsidRPr="004837AE">
        <w:rPr>
          <w:rFonts w:ascii="Arial Narrow" w:eastAsia="Arial Narrow" w:hAnsi="Arial Narrow" w:cs="Arial Narrow"/>
          <w:spacing w:val="-7"/>
          <w:sz w:val="16"/>
          <w:szCs w:val="16"/>
        </w:rPr>
        <w:t xml:space="preserve"> </w:t>
      </w:r>
      <w:r w:rsidRPr="004837AE">
        <w:rPr>
          <w:rFonts w:ascii="Arial Narrow" w:eastAsia="Arial Narrow" w:hAnsi="Arial Narrow" w:cs="Arial Narrow"/>
          <w:sz w:val="16"/>
          <w:szCs w:val="16"/>
        </w:rPr>
        <w:t>with</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laws</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of</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the</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z w:val="16"/>
          <w:szCs w:val="16"/>
        </w:rPr>
        <w:t>St</w:t>
      </w:r>
      <w:r w:rsidRPr="004837AE">
        <w:rPr>
          <w:rFonts w:ascii="Arial Narrow" w:eastAsia="Arial Narrow" w:hAnsi="Arial Narrow" w:cs="Arial Narrow"/>
          <w:spacing w:val="2"/>
          <w:sz w:val="16"/>
          <w:szCs w:val="16"/>
        </w:rPr>
        <w:t>a</w:t>
      </w:r>
      <w:r w:rsidRPr="004837AE">
        <w:rPr>
          <w:rFonts w:ascii="Arial Narrow" w:eastAsia="Arial Narrow" w:hAnsi="Arial Narrow" w:cs="Arial Narrow"/>
          <w:sz w:val="16"/>
          <w:szCs w:val="16"/>
        </w:rPr>
        <w:t>te</w:t>
      </w:r>
      <w:r w:rsidRPr="004837AE">
        <w:rPr>
          <w:rFonts w:ascii="Arial Narrow" w:eastAsia="Arial Narrow" w:hAnsi="Arial Narrow" w:cs="Arial Narrow"/>
          <w:spacing w:val="-3"/>
          <w:sz w:val="16"/>
          <w:szCs w:val="16"/>
        </w:rPr>
        <w:t xml:space="preserve"> </w:t>
      </w:r>
      <w:r w:rsidRPr="004837AE">
        <w:rPr>
          <w:rFonts w:ascii="Arial Narrow" w:eastAsia="Arial Narrow" w:hAnsi="Arial Narrow" w:cs="Arial Narrow"/>
          <w:sz w:val="16"/>
          <w:szCs w:val="16"/>
        </w:rPr>
        <w:t>of</w:t>
      </w:r>
      <w:r w:rsidRPr="004837AE">
        <w:rPr>
          <w:rFonts w:ascii="Arial Narrow" w:eastAsia="Arial Narrow" w:hAnsi="Arial Narrow" w:cs="Arial Narrow"/>
          <w:spacing w:val="-2"/>
          <w:sz w:val="16"/>
          <w:szCs w:val="16"/>
        </w:rPr>
        <w:t xml:space="preserve"> </w:t>
      </w:r>
      <w:r w:rsidRPr="004837AE">
        <w:rPr>
          <w:rFonts w:ascii="Arial Narrow" w:eastAsia="Arial Narrow" w:hAnsi="Arial Narrow" w:cs="Arial Narrow"/>
          <w:spacing w:val="2"/>
          <w:sz w:val="16"/>
          <w:szCs w:val="16"/>
        </w:rPr>
        <w:t>A</w:t>
      </w:r>
      <w:r w:rsidRPr="004837AE">
        <w:rPr>
          <w:rFonts w:ascii="Arial Narrow" w:eastAsia="Arial Narrow" w:hAnsi="Arial Narrow" w:cs="Arial Narrow"/>
          <w:sz w:val="16"/>
          <w:szCs w:val="16"/>
        </w:rPr>
        <w:t>rizona.</w:t>
      </w:r>
    </w:p>
    <w:p w14:paraId="1A7A9C81"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00" w:right="144" w:hanging="180"/>
        <w:jc w:val="both"/>
        <w:rPr>
          <w:rFonts w:ascii="Arial Narrow" w:hAnsi="Arial Narrow" w:cs="Arial"/>
          <w:b/>
          <w:bCs/>
          <w:sz w:val="16"/>
          <w:szCs w:val="16"/>
          <w:lang w:bidi="en-US"/>
        </w:rPr>
      </w:pPr>
    </w:p>
    <w:p w14:paraId="6CD2B982" w14:textId="77777777" w:rsidR="004437B6" w:rsidRPr="00320934"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California</w:t>
      </w:r>
      <w:r w:rsidRPr="00CB51EB">
        <w:rPr>
          <w:rFonts w:ascii="Arial Narrow" w:hAnsi="Arial Narrow" w:cs="Arial"/>
          <w:sz w:val="16"/>
          <w:szCs w:val="16"/>
        </w:rPr>
        <w:t xml:space="preserve"> Only. </w:t>
      </w:r>
      <w:r>
        <w:rPr>
          <w:rFonts w:ascii="Arial Narrow" w:hAnsi="Arial Narrow" w:cs="Arial"/>
          <w:sz w:val="16"/>
          <w:szCs w:val="16"/>
        </w:rPr>
        <w:t xml:space="preserve"> </w:t>
      </w:r>
      <w:r w:rsidRPr="00320934">
        <w:rPr>
          <w:rFonts w:ascii="Arial Narrow" w:hAnsi="Arial Narrow"/>
          <w:color w:val="000000"/>
          <w:sz w:val="16"/>
          <w:szCs w:val="16"/>
        </w:rPr>
        <w:t>If you cancel this agreement within 60 days of receipt of this agreement, you shall receive a full refund of the purchase price of this agreement provided no service has been performed. If you cancel after 60 days of receipt of this agreement, you will receive a pro-rata refund, less the cost of any service received</w:t>
      </w:r>
    </w:p>
    <w:p w14:paraId="6B23965A"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Connecticut</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We and You will make reasonable efforts to resolve disputes over the terms of this </w:t>
      </w:r>
      <w:r w:rsidRPr="00CB51EB">
        <w:rPr>
          <w:rFonts w:ascii="Arial Narrow" w:hAnsi="Arial Narrow" w:cs="Arial"/>
          <w:b/>
          <w:sz w:val="16"/>
          <w:szCs w:val="16"/>
        </w:rPr>
        <w:t>Agreement</w:t>
      </w:r>
      <w:r w:rsidRPr="00CB51EB">
        <w:rPr>
          <w:rFonts w:ascii="Arial Narrow" w:hAnsi="Arial Narrow" w:cs="Arial"/>
          <w:sz w:val="16"/>
          <w:szCs w:val="16"/>
        </w:rPr>
        <w:t xml:space="preserve">. </w:t>
      </w:r>
      <w:r>
        <w:rPr>
          <w:rFonts w:ascii="Arial Narrow" w:hAnsi="Arial Narrow" w:cs="Arial"/>
          <w:sz w:val="16"/>
          <w:szCs w:val="16"/>
        </w:rPr>
        <w:t xml:space="preserve"> </w:t>
      </w:r>
      <w:r w:rsidRPr="00CB51EB">
        <w:rPr>
          <w:rFonts w:ascii="Arial Narrow" w:hAnsi="Arial Narrow" w:cs="Arial"/>
          <w:sz w:val="16"/>
          <w:szCs w:val="16"/>
        </w:rPr>
        <w:t xml:space="preserve">In the event that We and You cannot reach agreement, You may mail a formal written complaint to: State of Connecticut, Insurance Department, P.O. Box 816, Hartford, CT 06142-0816, Attn. Consumer Affairs. </w:t>
      </w:r>
      <w:r>
        <w:rPr>
          <w:rFonts w:ascii="Arial Narrow" w:hAnsi="Arial Narrow" w:cs="Arial"/>
          <w:sz w:val="16"/>
          <w:szCs w:val="16"/>
        </w:rPr>
        <w:t xml:space="preserve"> </w:t>
      </w:r>
      <w:r w:rsidRPr="00CB51EB">
        <w:rPr>
          <w:rFonts w:ascii="Arial Narrow" w:hAnsi="Arial Narrow" w:cs="Arial"/>
          <w:sz w:val="16"/>
          <w:szCs w:val="16"/>
        </w:rPr>
        <w:t xml:space="preserve">The written complaint must contain a description of the dispute, the purchase price of the </w:t>
      </w:r>
      <w:r>
        <w:rPr>
          <w:rFonts w:ascii="Arial Narrow" w:hAnsi="Arial Narrow" w:cs="Arial"/>
          <w:sz w:val="16"/>
          <w:szCs w:val="16"/>
        </w:rPr>
        <w:t>Covered Product</w:t>
      </w:r>
      <w:r w:rsidRPr="00CB51EB">
        <w:rPr>
          <w:rFonts w:ascii="Arial Narrow" w:hAnsi="Arial Narrow" w:cs="Arial"/>
          <w:sz w:val="16"/>
          <w:szCs w:val="16"/>
        </w:rPr>
        <w:t xml:space="preserve">, the cost of repair of the </w:t>
      </w:r>
      <w:r>
        <w:rPr>
          <w:rFonts w:ascii="Arial Narrow" w:hAnsi="Arial Narrow" w:cs="Arial"/>
          <w:sz w:val="16"/>
          <w:szCs w:val="16"/>
        </w:rPr>
        <w:t>Covered Product</w:t>
      </w:r>
      <w:r w:rsidRPr="00CB51EB">
        <w:rPr>
          <w:rFonts w:ascii="Arial Narrow" w:hAnsi="Arial Narrow" w:cs="Arial"/>
          <w:sz w:val="16"/>
          <w:szCs w:val="16"/>
        </w:rPr>
        <w:t xml:space="preserve">, and a copy of this </w:t>
      </w:r>
      <w:r w:rsidRPr="00CB51EB">
        <w:rPr>
          <w:rFonts w:ascii="Arial Narrow" w:hAnsi="Arial Narrow" w:cs="Arial"/>
          <w:b/>
          <w:sz w:val="16"/>
          <w:szCs w:val="16"/>
        </w:rPr>
        <w:t>Agreement</w:t>
      </w:r>
      <w:r w:rsidRPr="00CB51EB">
        <w:rPr>
          <w:rFonts w:ascii="Arial Narrow" w:hAnsi="Arial Narrow" w:cs="Arial"/>
          <w:sz w:val="16"/>
          <w:szCs w:val="16"/>
        </w:rPr>
        <w:t xml:space="preserve"> (including receipt and application).</w:t>
      </w:r>
    </w:p>
    <w:p w14:paraId="4F4BEAB6"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District of Columbia</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We may cancel this </w:t>
      </w:r>
      <w:r w:rsidRPr="00CB51EB">
        <w:rPr>
          <w:rFonts w:ascii="Arial Narrow" w:hAnsi="Arial Narrow" w:cs="Arial"/>
          <w:b/>
          <w:sz w:val="16"/>
          <w:szCs w:val="16"/>
        </w:rPr>
        <w:t>Agreement</w:t>
      </w:r>
      <w:r w:rsidRPr="00CB51EB">
        <w:rPr>
          <w:rFonts w:ascii="Arial Narrow" w:hAnsi="Arial Narrow" w:cs="Arial"/>
          <w:sz w:val="16"/>
          <w:szCs w:val="16"/>
        </w:rPr>
        <w:t xml:space="preserve"> upon five (5) days prior written notice to You; except, that prior notice shall not be required if the reason for cancellation is nonpayment of the </w:t>
      </w:r>
      <w:r w:rsidRPr="009A13C5">
        <w:rPr>
          <w:rFonts w:ascii="Arial Narrow" w:hAnsi="Arial Narrow" w:cs="Arial"/>
          <w:b/>
          <w:sz w:val="16"/>
          <w:szCs w:val="16"/>
        </w:rPr>
        <w:t>Agreement</w:t>
      </w:r>
      <w:r w:rsidRPr="00CB51EB">
        <w:rPr>
          <w:rFonts w:ascii="Arial Narrow" w:hAnsi="Arial Narrow" w:cs="Arial"/>
          <w:sz w:val="16"/>
          <w:szCs w:val="16"/>
        </w:rPr>
        <w:t xml:space="preserve"> purchase price, a material misrepresentation by You to Us, or a substantial breach of duties by You relating to the </w:t>
      </w:r>
      <w:r>
        <w:rPr>
          <w:rFonts w:ascii="Arial Narrow" w:hAnsi="Arial Narrow" w:cs="Arial"/>
          <w:sz w:val="16"/>
          <w:szCs w:val="16"/>
        </w:rPr>
        <w:t>Covered Product</w:t>
      </w:r>
      <w:r w:rsidRPr="00CB51EB">
        <w:rPr>
          <w:rFonts w:ascii="Arial Narrow" w:hAnsi="Arial Narrow" w:cs="Arial"/>
          <w:sz w:val="16"/>
          <w:szCs w:val="16"/>
        </w:rPr>
        <w:t xml:space="preserve"> or its use.</w:t>
      </w:r>
    </w:p>
    <w:p w14:paraId="2E78373D"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Florida</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The rate charged for this </w:t>
      </w:r>
      <w:r w:rsidRPr="00CB51EB">
        <w:rPr>
          <w:rFonts w:ascii="Arial Narrow" w:hAnsi="Arial Narrow" w:cs="Arial"/>
          <w:b/>
          <w:sz w:val="16"/>
          <w:szCs w:val="16"/>
        </w:rPr>
        <w:t>Agreement</w:t>
      </w:r>
      <w:r w:rsidRPr="00CB51EB">
        <w:rPr>
          <w:rFonts w:ascii="Arial Narrow" w:hAnsi="Arial Narrow" w:cs="Arial"/>
          <w:sz w:val="16"/>
          <w:szCs w:val="16"/>
        </w:rPr>
        <w:t xml:space="preserve"> is not subject to regulation by the Florida </w:t>
      </w:r>
      <w:r>
        <w:rPr>
          <w:rFonts w:ascii="Arial Narrow" w:hAnsi="Arial Narrow" w:cs="Arial"/>
          <w:sz w:val="16"/>
          <w:szCs w:val="16"/>
        </w:rPr>
        <w:t>Office of Insurance Regulation.</w:t>
      </w:r>
    </w:p>
    <w:p w14:paraId="54EBE0F2"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Georgia</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We may cancel this </w:t>
      </w:r>
      <w:r w:rsidRPr="00CB51EB">
        <w:rPr>
          <w:rFonts w:ascii="Arial Narrow" w:hAnsi="Arial Narrow" w:cs="Arial"/>
          <w:b/>
          <w:sz w:val="16"/>
          <w:szCs w:val="16"/>
        </w:rPr>
        <w:t>Agreement</w:t>
      </w:r>
      <w:r w:rsidRPr="00CB51EB">
        <w:rPr>
          <w:rFonts w:ascii="Arial Narrow" w:hAnsi="Arial Narrow" w:cs="Arial"/>
          <w:sz w:val="16"/>
          <w:szCs w:val="16"/>
        </w:rPr>
        <w:t xml:space="preserve"> only for fraud, material misrepresentation, or failure to pay. </w:t>
      </w:r>
      <w:r>
        <w:rPr>
          <w:rFonts w:ascii="Arial Narrow" w:hAnsi="Arial Narrow" w:cs="Arial"/>
          <w:sz w:val="16"/>
          <w:szCs w:val="16"/>
        </w:rPr>
        <w:t xml:space="preserve"> </w:t>
      </w:r>
      <w:r w:rsidRPr="00CB51EB">
        <w:rPr>
          <w:rFonts w:ascii="Arial Narrow" w:hAnsi="Arial Narrow" w:cs="Arial"/>
          <w:sz w:val="16"/>
          <w:szCs w:val="16"/>
        </w:rPr>
        <w:t xml:space="preserve">You may cancel this </w:t>
      </w:r>
      <w:r w:rsidRPr="00CB51EB">
        <w:rPr>
          <w:rFonts w:ascii="Arial Narrow" w:hAnsi="Arial Narrow" w:cs="Arial"/>
          <w:b/>
          <w:sz w:val="16"/>
          <w:szCs w:val="16"/>
        </w:rPr>
        <w:t>Agreement</w:t>
      </w:r>
      <w:r w:rsidRPr="00CB51EB">
        <w:rPr>
          <w:rFonts w:ascii="Arial Narrow" w:hAnsi="Arial Narrow" w:cs="Arial"/>
          <w:sz w:val="16"/>
          <w:szCs w:val="16"/>
        </w:rPr>
        <w:t xml:space="preserve"> at any time upon demand and surrender of the </w:t>
      </w:r>
      <w:r w:rsidRPr="00CB51EB">
        <w:rPr>
          <w:rFonts w:ascii="Arial Narrow" w:hAnsi="Arial Narrow" w:cs="Arial"/>
          <w:b/>
          <w:sz w:val="16"/>
          <w:szCs w:val="16"/>
        </w:rPr>
        <w:t>Agreement</w:t>
      </w:r>
      <w:r w:rsidRPr="00CB51EB">
        <w:rPr>
          <w:rFonts w:ascii="Arial Narrow" w:hAnsi="Arial Narrow" w:cs="Arial"/>
          <w:sz w:val="16"/>
          <w:szCs w:val="16"/>
        </w:rPr>
        <w:t xml:space="preserve">, in which case We will refund the excess of consideration paid above the customary short rate for the expired term of the </w:t>
      </w:r>
      <w:r w:rsidRPr="00CB51EB">
        <w:rPr>
          <w:rFonts w:ascii="Arial Narrow" w:hAnsi="Arial Narrow" w:cs="Arial"/>
          <w:b/>
          <w:sz w:val="16"/>
          <w:szCs w:val="16"/>
        </w:rPr>
        <w:t>Agreement</w:t>
      </w:r>
      <w:r w:rsidRPr="00CB51EB">
        <w:rPr>
          <w:rFonts w:ascii="Arial Narrow" w:hAnsi="Arial Narrow" w:cs="Arial"/>
          <w:sz w:val="16"/>
          <w:szCs w:val="16"/>
        </w:rPr>
        <w:t>.</w:t>
      </w:r>
    </w:p>
    <w:p w14:paraId="7821902F"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Hawaii</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If no claim has been made under this </w:t>
      </w:r>
      <w:r w:rsidRPr="00CB51EB">
        <w:rPr>
          <w:rFonts w:ascii="Arial Narrow" w:hAnsi="Arial Narrow" w:cs="Arial"/>
          <w:b/>
          <w:sz w:val="16"/>
          <w:szCs w:val="16"/>
        </w:rPr>
        <w:t>Agreement</w:t>
      </w:r>
      <w:r w:rsidRPr="00CB51EB">
        <w:rPr>
          <w:rFonts w:ascii="Arial Narrow" w:hAnsi="Arial Narrow" w:cs="Arial"/>
          <w:sz w:val="16"/>
          <w:szCs w:val="16"/>
        </w:rPr>
        <w:t xml:space="preserve">, You have the right to return this </w:t>
      </w:r>
      <w:r w:rsidRPr="00CB51EB">
        <w:rPr>
          <w:rFonts w:ascii="Arial Narrow" w:hAnsi="Arial Narrow" w:cs="Arial"/>
          <w:b/>
          <w:sz w:val="16"/>
          <w:szCs w:val="16"/>
        </w:rPr>
        <w:t>Agreement</w:t>
      </w:r>
      <w:r w:rsidRPr="00CB51EB">
        <w:rPr>
          <w:rFonts w:ascii="Arial Narrow" w:hAnsi="Arial Narrow" w:cs="Arial"/>
          <w:sz w:val="16"/>
          <w:szCs w:val="16"/>
        </w:rPr>
        <w:t xml:space="preserve"> within thirty (30) days of the date this </w:t>
      </w:r>
      <w:r w:rsidRPr="00CB51EB">
        <w:rPr>
          <w:rFonts w:ascii="Arial Narrow" w:hAnsi="Arial Narrow" w:cs="Arial"/>
          <w:b/>
          <w:sz w:val="16"/>
          <w:szCs w:val="16"/>
        </w:rPr>
        <w:t>Agreement</w:t>
      </w:r>
      <w:r w:rsidRPr="00CB51EB">
        <w:rPr>
          <w:rFonts w:ascii="Arial Narrow" w:hAnsi="Arial Narrow" w:cs="Arial"/>
          <w:sz w:val="16"/>
          <w:szCs w:val="16"/>
        </w:rPr>
        <w:t xml:space="preserve"> was mailed to You, or within twenty (20) days of delivery if this </w:t>
      </w:r>
      <w:r w:rsidRPr="00CB51EB">
        <w:rPr>
          <w:rFonts w:ascii="Arial Narrow" w:hAnsi="Arial Narrow" w:cs="Arial"/>
          <w:b/>
          <w:sz w:val="16"/>
          <w:szCs w:val="16"/>
        </w:rPr>
        <w:t>Agreement</w:t>
      </w:r>
      <w:r w:rsidRPr="00CB51EB">
        <w:rPr>
          <w:rFonts w:ascii="Arial Narrow" w:hAnsi="Arial Narrow" w:cs="Arial"/>
          <w:sz w:val="16"/>
          <w:szCs w:val="16"/>
        </w:rPr>
        <w:t xml:space="preserve"> was delivered to You at the time of sale.</w:t>
      </w:r>
      <w:r>
        <w:rPr>
          <w:rFonts w:ascii="Arial Narrow" w:hAnsi="Arial Narrow" w:cs="Arial"/>
          <w:sz w:val="16"/>
          <w:szCs w:val="16"/>
        </w:rPr>
        <w:t xml:space="preserve"> </w:t>
      </w:r>
      <w:r w:rsidRPr="00CB51EB">
        <w:rPr>
          <w:rFonts w:ascii="Arial Narrow" w:hAnsi="Arial Narrow" w:cs="Arial"/>
          <w:sz w:val="16"/>
          <w:szCs w:val="16"/>
        </w:rPr>
        <w:t xml:space="preserve"> In such a case, this </w:t>
      </w:r>
      <w:r w:rsidRPr="00CB51EB">
        <w:rPr>
          <w:rFonts w:ascii="Arial Narrow" w:hAnsi="Arial Narrow" w:cs="Arial"/>
          <w:b/>
          <w:sz w:val="16"/>
          <w:szCs w:val="16"/>
        </w:rPr>
        <w:t>Agreement</w:t>
      </w:r>
      <w:r w:rsidRPr="00CB51EB">
        <w:rPr>
          <w:rFonts w:ascii="Arial Narrow" w:hAnsi="Arial Narrow" w:cs="Arial"/>
          <w:sz w:val="16"/>
          <w:szCs w:val="16"/>
        </w:rPr>
        <w:t xml:space="preserve"> will be void and We will refund to You the full amount of the purchase price for this </w:t>
      </w:r>
      <w:r w:rsidRPr="00CB51EB">
        <w:rPr>
          <w:rFonts w:ascii="Arial Narrow" w:hAnsi="Arial Narrow" w:cs="Arial"/>
          <w:b/>
          <w:sz w:val="16"/>
          <w:szCs w:val="16"/>
        </w:rPr>
        <w:t>Agreement</w:t>
      </w:r>
      <w:r w:rsidRPr="00CB51EB">
        <w:rPr>
          <w:rFonts w:ascii="Arial Narrow" w:hAnsi="Arial Narrow" w:cs="Arial"/>
          <w:sz w:val="16"/>
          <w:szCs w:val="16"/>
        </w:rPr>
        <w:t>.</w:t>
      </w:r>
      <w:r>
        <w:rPr>
          <w:rFonts w:ascii="Arial Narrow" w:hAnsi="Arial Narrow" w:cs="Arial"/>
          <w:sz w:val="16"/>
          <w:szCs w:val="16"/>
        </w:rPr>
        <w:t xml:space="preserve"> </w:t>
      </w:r>
      <w:r w:rsidRPr="00CB51EB">
        <w:rPr>
          <w:rFonts w:ascii="Arial Narrow" w:hAnsi="Arial Narrow" w:cs="Arial"/>
          <w:sz w:val="16"/>
          <w:szCs w:val="16"/>
        </w:rPr>
        <w:t xml:space="preserve"> This right to void this </w:t>
      </w:r>
      <w:r w:rsidRPr="00CB51EB">
        <w:rPr>
          <w:rFonts w:ascii="Arial Narrow" w:hAnsi="Arial Narrow" w:cs="Arial"/>
          <w:b/>
          <w:sz w:val="16"/>
          <w:szCs w:val="16"/>
        </w:rPr>
        <w:t>Agreement</w:t>
      </w:r>
      <w:r w:rsidRPr="00CB51EB">
        <w:rPr>
          <w:rFonts w:ascii="Arial Narrow" w:hAnsi="Arial Narrow" w:cs="Arial"/>
          <w:sz w:val="16"/>
          <w:szCs w:val="16"/>
        </w:rPr>
        <w:t xml:space="preserve"> is not transferrable and applies only to the original </w:t>
      </w:r>
      <w:r w:rsidRPr="00CB51EB">
        <w:rPr>
          <w:rFonts w:ascii="Arial Narrow" w:hAnsi="Arial Narrow" w:cs="Arial"/>
          <w:b/>
          <w:sz w:val="16"/>
          <w:szCs w:val="16"/>
        </w:rPr>
        <w:t>Agreement</w:t>
      </w:r>
      <w:r w:rsidRPr="00CB51EB">
        <w:rPr>
          <w:rFonts w:ascii="Arial Narrow" w:hAnsi="Arial Narrow" w:cs="Arial"/>
          <w:sz w:val="16"/>
          <w:szCs w:val="16"/>
        </w:rPr>
        <w:t xml:space="preserve"> purchaser.</w:t>
      </w:r>
    </w:p>
    <w:p w14:paraId="3AA546F9"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Illinois</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If You cancel this </w:t>
      </w:r>
      <w:r w:rsidRPr="00CB51EB">
        <w:rPr>
          <w:rFonts w:ascii="Arial Narrow" w:hAnsi="Arial Narrow" w:cs="Arial"/>
          <w:b/>
          <w:sz w:val="16"/>
          <w:szCs w:val="16"/>
        </w:rPr>
        <w:t>Agreement</w:t>
      </w:r>
      <w:r w:rsidRPr="00CB51EB">
        <w:rPr>
          <w:rFonts w:ascii="Arial Narrow" w:hAnsi="Arial Narrow" w:cs="Arial"/>
          <w:sz w:val="16"/>
          <w:szCs w:val="16"/>
        </w:rPr>
        <w:t xml:space="preserve"> within thirty (30) days after You purchase this </w:t>
      </w:r>
      <w:r w:rsidRPr="00CB51EB">
        <w:rPr>
          <w:rFonts w:ascii="Arial Narrow" w:hAnsi="Arial Narrow" w:cs="Arial"/>
          <w:b/>
          <w:sz w:val="16"/>
          <w:szCs w:val="16"/>
        </w:rPr>
        <w:t>Agreement</w:t>
      </w:r>
      <w:r w:rsidRPr="00CB51EB">
        <w:rPr>
          <w:rFonts w:ascii="Arial Narrow" w:hAnsi="Arial Narrow" w:cs="Arial"/>
          <w:sz w:val="16"/>
          <w:szCs w:val="16"/>
        </w:rPr>
        <w:t xml:space="preserve"> and no service has been provided, We will refund the total cost of this </w:t>
      </w:r>
      <w:r w:rsidRPr="00CB51EB">
        <w:rPr>
          <w:rFonts w:ascii="Arial Narrow" w:hAnsi="Arial Narrow" w:cs="Arial"/>
          <w:b/>
          <w:sz w:val="16"/>
          <w:szCs w:val="16"/>
        </w:rPr>
        <w:t>Agreement</w:t>
      </w:r>
      <w:r w:rsidRPr="00CB51EB">
        <w:rPr>
          <w:rFonts w:ascii="Arial Narrow" w:hAnsi="Arial Narrow" w:cs="Arial"/>
          <w:sz w:val="16"/>
          <w:szCs w:val="16"/>
        </w:rPr>
        <w:t xml:space="preserve"> less a cancellation fee. </w:t>
      </w:r>
      <w:r>
        <w:rPr>
          <w:rFonts w:ascii="Arial Narrow" w:hAnsi="Arial Narrow" w:cs="Arial"/>
          <w:sz w:val="16"/>
          <w:szCs w:val="16"/>
        </w:rPr>
        <w:t xml:space="preserve"> </w:t>
      </w:r>
      <w:r w:rsidRPr="00CB51EB">
        <w:rPr>
          <w:rFonts w:ascii="Arial Narrow" w:hAnsi="Arial Narrow" w:cs="Arial"/>
          <w:sz w:val="16"/>
          <w:szCs w:val="16"/>
        </w:rPr>
        <w:t xml:space="preserve">At any other time, You will be provided a pro rata refund for the unexpired term of this </w:t>
      </w:r>
      <w:r w:rsidRPr="00CB51EB">
        <w:rPr>
          <w:rFonts w:ascii="Arial Narrow" w:hAnsi="Arial Narrow" w:cs="Arial"/>
          <w:b/>
          <w:sz w:val="16"/>
          <w:szCs w:val="16"/>
        </w:rPr>
        <w:t>Agreement</w:t>
      </w:r>
      <w:r w:rsidRPr="00CB51EB">
        <w:rPr>
          <w:rFonts w:ascii="Arial Narrow" w:hAnsi="Arial Narrow" w:cs="Arial"/>
          <w:sz w:val="16"/>
          <w:szCs w:val="16"/>
        </w:rPr>
        <w:t xml:space="preserve">, based upon the elapsed term of this </w:t>
      </w:r>
      <w:r w:rsidRPr="00CB51EB">
        <w:rPr>
          <w:rFonts w:ascii="Arial Narrow" w:hAnsi="Arial Narrow" w:cs="Arial"/>
          <w:b/>
          <w:sz w:val="16"/>
          <w:szCs w:val="16"/>
        </w:rPr>
        <w:t>Agreement</w:t>
      </w:r>
      <w:r w:rsidRPr="00CB51EB">
        <w:rPr>
          <w:rFonts w:ascii="Arial Narrow" w:hAnsi="Arial Narrow" w:cs="Arial"/>
          <w:sz w:val="16"/>
          <w:szCs w:val="16"/>
        </w:rPr>
        <w:t xml:space="preserve"> less the value of any service received and a cancellation fee. </w:t>
      </w:r>
      <w:r>
        <w:rPr>
          <w:rFonts w:ascii="Arial Narrow" w:hAnsi="Arial Narrow" w:cs="Arial"/>
          <w:sz w:val="16"/>
          <w:szCs w:val="16"/>
        </w:rPr>
        <w:t xml:space="preserve"> </w:t>
      </w:r>
      <w:r w:rsidRPr="00CB51EB">
        <w:rPr>
          <w:rFonts w:ascii="Arial Narrow" w:hAnsi="Arial Narrow" w:cs="Arial"/>
          <w:sz w:val="16"/>
          <w:szCs w:val="16"/>
        </w:rPr>
        <w:t xml:space="preserve">No cancellation fee will exceed the lesser of 10% of the </w:t>
      </w:r>
      <w:r w:rsidRPr="00CB51EB">
        <w:rPr>
          <w:rFonts w:ascii="Arial Narrow" w:hAnsi="Arial Narrow" w:cs="Arial"/>
          <w:b/>
          <w:sz w:val="16"/>
          <w:szCs w:val="16"/>
        </w:rPr>
        <w:t>Agreement</w:t>
      </w:r>
      <w:r w:rsidRPr="00CB51EB">
        <w:rPr>
          <w:rFonts w:ascii="Arial Narrow" w:hAnsi="Arial Narrow" w:cs="Arial"/>
          <w:sz w:val="16"/>
          <w:szCs w:val="16"/>
        </w:rPr>
        <w:t xml:space="preserve"> price or $50.</w:t>
      </w:r>
    </w:p>
    <w:p w14:paraId="71A08782"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Iowa</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The issuer of this </w:t>
      </w:r>
      <w:r w:rsidRPr="00CB51EB">
        <w:rPr>
          <w:rFonts w:ascii="Arial Narrow" w:hAnsi="Arial Narrow" w:cs="Arial"/>
          <w:b/>
          <w:sz w:val="16"/>
          <w:szCs w:val="16"/>
        </w:rPr>
        <w:t>Agreement</w:t>
      </w:r>
      <w:r w:rsidRPr="00CB51EB">
        <w:rPr>
          <w:rFonts w:ascii="Arial Narrow" w:hAnsi="Arial Narrow" w:cs="Arial"/>
          <w:sz w:val="16"/>
          <w:szCs w:val="16"/>
        </w:rPr>
        <w:t xml:space="preserve"> is subject to regulation by the insurance division of the</w:t>
      </w:r>
      <w:r>
        <w:rPr>
          <w:rFonts w:ascii="Arial Narrow" w:hAnsi="Arial Narrow" w:cs="Arial"/>
          <w:sz w:val="16"/>
          <w:szCs w:val="16"/>
        </w:rPr>
        <w:t xml:space="preserve"> department of commerce of the S</w:t>
      </w:r>
      <w:r w:rsidRPr="00CB51EB">
        <w:rPr>
          <w:rFonts w:ascii="Arial Narrow" w:hAnsi="Arial Narrow" w:cs="Arial"/>
          <w:sz w:val="16"/>
          <w:szCs w:val="16"/>
        </w:rPr>
        <w:t>tate of Iowa.</w:t>
      </w:r>
      <w:r>
        <w:rPr>
          <w:rFonts w:ascii="Arial Narrow" w:hAnsi="Arial Narrow" w:cs="Arial"/>
          <w:sz w:val="16"/>
          <w:szCs w:val="16"/>
        </w:rPr>
        <w:t xml:space="preserve"> </w:t>
      </w:r>
      <w:r w:rsidRPr="00CB51EB">
        <w:rPr>
          <w:rFonts w:ascii="Arial Narrow" w:hAnsi="Arial Narrow" w:cs="Arial"/>
          <w:sz w:val="16"/>
          <w:szCs w:val="16"/>
        </w:rPr>
        <w:t xml:space="preserve"> Complaints which are not settled by the issuer may be sent to the insurance division.</w:t>
      </w:r>
    </w:p>
    <w:p w14:paraId="367B8A40"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p>
    <w:p w14:paraId="3C739530"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1A0A98">
        <w:rPr>
          <w:rFonts w:ascii="Arial Narrow" w:hAnsi="Arial Narrow" w:cs="Arial"/>
          <w:b/>
          <w:sz w:val="16"/>
          <w:szCs w:val="16"/>
        </w:rPr>
        <w:t>Maine</w:t>
      </w:r>
      <w:r>
        <w:rPr>
          <w:rFonts w:ascii="Arial Narrow" w:hAnsi="Arial Narrow" w:cs="Arial"/>
          <w:sz w:val="16"/>
          <w:szCs w:val="16"/>
        </w:rPr>
        <w:t xml:space="preserve"> Only.  We will notify You in writing at Your last known address, contained in Our records, at least fifteen (15) days prior to Our cancellation of this </w:t>
      </w:r>
      <w:r w:rsidRPr="001A0A98">
        <w:rPr>
          <w:rFonts w:ascii="Arial Narrow" w:hAnsi="Arial Narrow" w:cs="Arial"/>
          <w:b/>
          <w:sz w:val="16"/>
          <w:szCs w:val="16"/>
        </w:rPr>
        <w:t>Agreement</w:t>
      </w:r>
      <w:r>
        <w:rPr>
          <w:rFonts w:ascii="Arial Narrow" w:hAnsi="Arial Narrow" w:cs="Arial"/>
          <w:sz w:val="16"/>
          <w:szCs w:val="16"/>
        </w:rPr>
        <w:t>.  If We cancel this Agreement for a reason other than nonpayment, We will refund to You 100% of the unearned pro rata provider fee, less any claims paid.</w:t>
      </w:r>
      <w:r w:rsidRPr="001A0A98">
        <w:rPr>
          <w:rFonts w:ascii="Arial Narrow" w:hAnsi="Arial Narrow" w:cs="Arial"/>
          <w:sz w:val="16"/>
          <w:szCs w:val="16"/>
        </w:rPr>
        <w:t xml:space="preserve"> </w:t>
      </w:r>
      <w:r>
        <w:rPr>
          <w:rFonts w:ascii="Arial Narrow" w:hAnsi="Arial Narrow" w:cs="Arial"/>
          <w:sz w:val="16"/>
          <w:szCs w:val="16"/>
        </w:rPr>
        <w:t xml:space="preserve"> We may charge </w:t>
      </w:r>
      <w:r w:rsidRPr="00CB51EB">
        <w:rPr>
          <w:rFonts w:ascii="Arial Narrow" w:hAnsi="Arial Narrow" w:cs="Arial"/>
          <w:sz w:val="16"/>
          <w:szCs w:val="16"/>
        </w:rPr>
        <w:t xml:space="preserve">an administrative fee of up to 10% of the full amount of the purchase price </w:t>
      </w:r>
      <w:r>
        <w:rPr>
          <w:rFonts w:ascii="Arial Narrow" w:hAnsi="Arial Narrow" w:cs="Arial"/>
          <w:sz w:val="16"/>
          <w:szCs w:val="16"/>
        </w:rPr>
        <w:t>paid for</w:t>
      </w:r>
      <w:r w:rsidRPr="00CB51EB">
        <w:rPr>
          <w:rFonts w:ascii="Arial Narrow" w:hAnsi="Arial Narrow" w:cs="Arial"/>
          <w:sz w:val="16"/>
          <w:szCs w:val="16"/>
        </w:rPr>
        <w:t xml:space="preserve"> this </w:t>
      </w:r>
      <w:r w:rsidRPr="00CB51EB">
        <w:rPr>
          <w:rFonts w:ascii="Arial Narrow" w:hAnsi="Arial Narrow" w:cs="Arial"/>
          <w:b/>
          <w:sz w:val="16"/>
          <w:szCs w:val="16"/>
        </w:rPr>
        <w:t>Agreement</w:t>
      </w:r>
      <w:r w:rsidRPr="00CB51EB">
        <w:rPr>
          <w:rFonts w:ascii="Arial Narrow" w:hAnsi="Arial Narrow" w:cs="Arial"/>
          <w:sz w:val="16"/>
          <w:szCs w:val="16"/>
        </w:rPr>
        <w:t>.</w:t>
      </w:r>
    </w:p>
    <w:p w14:paraId="392F2768"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Michigan</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If the performance of this </w:t>
      </w:r>
      <w:r w:rsidRPr="00CB51EB">
        <w:rPr>
          <w:rFonts w:ascii="Arial Narrow" w:hAnsi="Arial Narrow" w:cs="Arial"/>
          <w:b/>
          <w:sz w:val="16"/>
          <w:szCs w:val="16"/>
        </w:rPr>
        <w:t>Agreement</w:t>
      </w:r>
      <w:r w:rsidRPr="00CB51EB">
        <w:rPr>
          <w:rFonts w:ascii="Arial Narrow" w:hAnsi="Arial Narrow" w:cs="Arial"/>
          <w:sz w:val="16"/>
          <w:szCs w:val="16"/>
        </w:rPr>
        <w:t xml:space="preserve"> is interrupted because of a strike or work stoppage, the effective period of this </w:t>
      </w:r>
      <w:r w:rsidRPr="00CB51EB">
        <w:rPr>
          <w:rFonts w:ascii="Arial Narrow" w:hAnsi="Arial Narrow" w:cs="Arial"/>
          <w:b/>
          <w:sz w:val="16"/>
          <w:szCs w:val="16"/>
        </w:rPr>
        <w:t>Agreement</w:t>
      </w:r>
      <w:r w:rsidRPr="00CB51EB">
        <w:rPr>
          <w:rFonts w:ascii="Arial Narrow" w:hAnsi="Arial Narrow" w:cs="Arial"/>
          <w:sz w:val="16"/>
          <w:szCs w:val="16"/>
        </w:rPr>
        <w:t xml:space="preserve"> shall be extended by the period of the strike or work stoppage.</w:t>
      </w:r>
    </w:p>
    <w:p w14:paraId="610799DF"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New Hampshire</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In the event You do not receive satisfaction under this </w:t>
      </w:r>
      <w:r w:rsidRPr="00CB51EB">
        <w:rPr>
          <w:rFonts w:ascii="Arial Narrow" w:hAnsi="Arial Narrow" w:cs="Arial"/>
          <w:b/>
          <w:sz w:val="16"/>
          <w:szCs w:val="16"/>
        </w:rPr>
        <w:t>Agreement</w:t>
      </w:r>
      <w:r w:rsidRPr="00CB51EB">
        <w:rPr>
          <w:rFonts w:ascii="Arial Narrow" w:hAnsi="Arial Narrow" w:cs="Arial"/>
          <w:sz w:val="16"/>
          <w:szCs w:val="16"/>
        </w:rPr>
        <w:t>, You may contact the New Hampshire insurance department, at 21 South Fruit Street, Suite 14, Concord, NH 03301, or (603) 271-2241.</w:t>
      </w:r>
    </w:p>
    <w:p w14:paraId="7BA6D8B9"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Nevada</w:t>
      </w:r>
      <w:r>
        <w:rPr>
          <w:rFonts w:ascii="Arial Narrow" w:hAnsi="Arial Narrow" w:cs="Arial"/>
          <w:sz w:val="16"/>
          <w:szCs w:val="16"/>
        </w:rPr>
        <w:t xml:space="preserve"> Only.</w:t>
      </w:r>
    </w:p>
    <w:p w14:paraId="4AD533CF" w14:textId="77777777" w:rsidR="004437B6" w:rsidRPr="00CB51EB" w:rsidRDefault="004437B6" w:rsidP="004437B6">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80"/>
        <w:ind w:left="720" w:right="144" w:hanging="180"/>
        <w:jc w:val="both"/>
        <w:rPr>
          <w:rFonts w:ascii="Arial Narrow" w:hAnsi="Arial Narrow" w:cs="Arial"/>
          <w:sz w:val="16"/>
          <w:szCs w:val="16"/>
        </w:rPr>
      </w:pPr>
      <w:r>
        <w:rPr>
          <w:rFonts w:ascii="Arial Narrow" w:hAnsi="Arial Narrow" w:cs="Arial"/>
          <w:sz w:val="16"/>
          <w:szCs w:val="16"/>
        </w:rPr>
        <w:t>Paragraph (2) of Section D</w:t>
      </w:r>
      <w:r w:rsidRPr="00CB51EB">
        <w:rPr>
          <w:rFonts w:ascii="Arial Narrow" w:hAnsi="Arial Narrow" w:cs="Arial"/>
          <w:sz w:val="16"/>
          <w:szCs w:val="16"/>
        </w:rPr>
        <w:t xml:space="preserve"> (WHAT IS NOT COVERED) is replaced with the following:</w:t>
      </w:r>
    </w:p>
    <w:p w14:paraId="703156C0"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90" w:right="144" w:hanging="270"/>
        <w:jc w:val="both"/>
        <w:rPr>
          <w:rFonts w:ascii="Arial Narrow" w:hAnsi="Arial Narrow" w:cs="Arial"/>
          <w:b/>
          <w:sz w:val="16"/>
          <w:szCs w:val="16"/>
        </w:rPr>
      </w:pPr>
      <w:r w:rsidRPr="00CB51EB">
        <w:rPr>
          <w:rFonts w:ascii="Arial Narrow" w:hAnsi="Arial Narrow" w:cs="Arial"/>
          <w:b/>
          <w:sz w:val="16"/>
          <w:szCs w:val="16"/>
        </w:rPr>
        <w:t>(2)</w:t>
      </w:r>
      <w:r w:rsidRPr="00CB51EB">
        <w:rPr>
          <w:rFonts w:ascii="Arial Narrow" w:hAnsi="Arial Narrow" w:cs="Arial"/>
          <w:b/>
          <w:sz w:val="16"/>
          <w:szCs w:val="16"/>
        </w:rPr>
        <w:tab/>
        <w:t>If r</w:t>
      </w:r>
      <w:r w:rsidRPr="00CB51EB">
        <w:rPr>
          <w:rFonts w:ascii="Arial Narrow" w:hAnsi="Arial Narrow" w:cs="Arial"/>
          <w:b/>
          <w:bCs/>
          <w:sz w:val="16"/>
          <w:szCs w:val="16"/>
          <w:lang w:bidi="en-US"/>
        </w:rPr>
        <w:t>epair or replacement is covered by any other warranty, service agreement, insurance policy or manufacturer recall in effect at the time of the failure</w:t>
      </w:r>
      <w:r w:rsidRPr="00CB51EB">
        <w:rPr>
          <w:rFonts w:ascii="Arial Narrow" w:hAnsi="Arial Narrow" w:cs="Arial"/>
          <w:b/>
          <w:sz w:val="16"/>
          <w:szCs w:val="16"/>
        </w:rPr>
        <w:t xml:space="preserve">, this Agreement provides coverage for such product once the limits of any existing other contract, warranty or insurance policy covering such product are reached. </w:t>
      </w:r>
      <w:r>
        <w:rPr>
          <w:rFonts w:ascii="Arial Narrow" w:hAnsi="Arial Narrow" w:cs="Arial"/>
          <w:b/>
          <w:sz w:val="16"/>
          <w:szCs w:val="16"/>
        </w:rPr>
        <w:t xml:space="preserve"> </w:t>
      </w:r>
      <w:r w:rsidRPr="00CB51EB">
        <w:rPr>
          <w:rFonts w:ascii="Arial Narrow" w:hAnsi="Arial Narrow" w:cs="Arial"/>
          <w:b/>
          <w:sz w:val="16"/>
          <w:szCs w:val="16"/>
        </w:rPr>
        <w:t>Further, this Agreement covers any other components of such product which are specifically identified as covered in this Agreement and which are not covered by any other contract, warranty, or insurance policy.</w:t>
      </w:r>
    </w:p>
    <w:p w14:paraId="2FD9F9B0"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00" w:right="144" w:hanging="360"/>
        <w:jc w:val="both"/>
        <w:rPr>
          <w:rStyle w:val="InitialStyle"/>
          <w:rFonts w:ascii="Arial Narrow" w:hAnsi="Arial Narrow" w:cs="Arial"/>
          <w:sz w:val="16"/>
          <w:szCs w:val="16"/>
        </w:rPr>
      </w:pPr>
      <w:r>
        <w:rPr>
          <w:rFonts w:ascii="Arial Narrow" w:hAnsi="Arial Narrow" w:cs="Arial"/>
          <w:sz w:val="16"/>
          <w:szCs w:val="16"/>
        </w:rPr>
        <w:t>Paragraph (6) of Section D</w:t>
      </w:r>
      <w:r w:rsidRPr="00CB51EB">
        <w:rPr>
          <w:rFonts w:ascii="Arial Narrow" w:hAnsi="Arial Narrow" w:cs="Arial"/>
          <w:sz w:val="16"/>
          <w:szCs w:val="16"/>
        </w:rPr>
        <w:t xml:space="preserve"> (WHAT IS NOT COVERED) is replaced with the following:</w:t>
      </w:r>
      <w:r w:rsidRPr="00CB51EB">
        <w:rPr>
          <w:rStyle w:val="InitialStyle"/>
          <w:rFonts w:ascii="Arial Narrow" w:hAnsi="Arial Narrow" w:cs="Arial"/>
          <w:sz w:val="16"/>
          <w:szCs w:val="16"/>
        </w:rPr>
        <w:t xml:space="preserve"> </w:t>
      </w:r>
    </w:p>
    <w:p w14:paraId="584CAB2E"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90" w:right="144" w:hanging="270"/>
        <w:jc w:val="both"/>
        <w:rPr>
          <w:rFonts w:ascii="Arial Narrow" w:hAnsi="Arial Narrow" w:cs="Arial"/>
          <w:b/>
          <w:sz w:val="16"/>
          <w:szCs w:val="16"/>
        </w:rPr>
      </w:pPr>
      <w:r w:rsidRPr="006E1530">
        <w:rPr>
          <w:rStyle w:val="InitialStyle"/>
          <w:rFonts w:ascii="Arial Narrow" w:hAnsi="Arial Narrow" w:cs="Arial"/>
          <w:b/>
          <w:sz w:val="16"/>
          <w:szCs w:val="16"/>
        </w:rPr>
        <w:lastRenderedPageBreak/>
        <w:t xml:space="preserve">(6) </w:t>
      </w:r>
      <w:r>
        <w:rPr>
          <w:rStyle w:val="InitialStyle"/>
          <w:rFonts w:ascii="Arial Narrow" w:hAnsi="Arial Narrow" w:cs="Arial"/>
          <w:b/>
          <w:sz w:val="16"/>
          <w:szCs w:val="16"/>
        </w:rPr>
        <w:tab/>
      </w:r>
      <w:r w:rsidRPr="006E1530">
        <w:rPr>
          <w:rStyle w:val="InitialStyle"/>
          <w:rFonts w:ascii="Arial Narrow" w:hAnsi="Arial Narrow" w:cs="Arial"/>
          <w:b/>
          <w:sz w:val="16"/>
          <w:szCs w:val="16"/>
        </w:rPr>
        <w:t>damage from abuse, misuse, mishandling, or introduction of foreign objects into the Covered Product; or failure to follow the manufacturer’s instructions;</w:t>
      </w:r>
    </w:p>
    <w:p w14:paraId="104FE02D"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00" w:right="144" w:hanging="360"/>
        <w:jc w:val="both"/>
        <w:rPr>
          <w:rFonts w:ascii="Arial Narrow" w:hAnsi="Arial Narrow" w:cs="Arial"/>
          <w:sz w:val="16"/>
          <w:szCs w:val="16"/>
        </w:rPr>
      </w:pPr>
      <w:r w:rsidRPr="00CB51EB">
        <w:rPr>
          <w:rFonts w:ascii="Arial Narrow" w:hAnsi="Arial Narrow" w:cs="Arial"/>
          <w:sz w:val="16"/>
          <w:szCs w:val="16"/>
        </w:rPr>
        <w:t>Paragraph (2</w:t>
      </w:r>
      <w:r>
        <w:rPr>
          <w:rFonts w:ascii="Arial Narrow" w:hAnsi="Arial Narrow" w:cs="Arial"/>
          <w:sz w:val="16"/>
          <w:szCs w:val="16"/>
        </w:rPr>
        <w:t>1</w:t>
      </w:r>
      <w:r w:rsidRPr="00CB51EB">
        <w:rPr>
          <w:rFonts w:ascii="Arial Narrow" w:hAnsi="Arial Narrow" w:cs="Arial"/>
          <w:sz w:val="16"/>
          <w:szCs w:val="16"/>
        </w:rPr>
        <w:t xml:space="preserve">) </w:t>
      </w:r>
      <w:r>
        <w:rPr>
          <w:rFonts w:ascii="Arial Narrow" w:hAnsi="Arial Narrow" w:cs="Arial"/>
          <w:sz w:val="16"/>
          <w:szCs w:val="16"/>
        </w:rPr>
        <w:t>is added to</w:t>
      </w:r>
      <w:r w:rsidRPr="00CB51EB">
        <w:rPr>
          <w:rFonts w:ascii="Arial Narrow" w:hAnsi="Arial Narrow" w:cs="Arial"/>
          <w:sz w:val="16"/>
          <w:szCs w:val="16"/>
        </w:rPr>
        <w:t xml:space="preserve"> Section </w:t>
      </w:r>
      <w:r>
        <w:rPr>
          <w:rFonts w:ascii="Arial Narrow" w:hAnsi="Arial Narrow" w:cs="Arial"/>
          <w:sz w:val="16"/>
          <w:szCs w:val="16"/>
        </w:rPr>
        <w:t>D</w:t>
      </w:r>
      <w:r w:rsidRPr="00CB51EB">
        <w:rPr>
          <w:rFonts w:ascii="Arial Narrow" w:hAnsi="Arial Narrow" w:cs="Arial"/>
          <w:sz w:val="16"/>
          <w:szCs w:val="16"/>
        </w:rPr>
        <w:t xml:space="preserve"> (WHAT IS NOT COVERED)</w:t>
      </w:r>
      <w:r>
        <w:rPr>
          <w:rFonts w:ascii="Arial Narrow" w:hAnsi="Arial Narrow" w:cs="Arial"/>
          <w:sz w:val="16"/>
          <w:szCs w:val="16"/>
        </w:rPr>
        <w:t>, to read as follows</w:t>
      </w:r>
      <w:r w:rsidRPr="00CB51EB">
        <w:rPr>
          <w:rFonts w:ascii="Arial Narrow" w:hAnsi="Arial Narrow" w:cs="Arial"/>
          <w:sz w:val="16"/>
          <w:szCs w:val="16"/>
        </w:rPr>
        <w:t>:</w:t>
      </w:r>
    </w:p>
    <w:p w14:paraId="6357D75E" w14:textId="77777777" w:rsidR="004437B6" w:rsidRPr="001242B5"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90" w:right="144" w:hanging="270"/>
        <w:jc w:val="both"/>
        <w:rPr>
          <w:rFonts w:ascii="Arial Narrow" w:hAnsi="Arial Narrow" w:cs="Arial"/>
          <w:b/>
          <w:bCs/>
          <w:sz w:val="16"/>
          <w:szCs w:val="16"/>
          <w:lang w:bidi="en-US"/>
        </w:rPr>
      </w:pPr>
      <w:r w:rsidRPr="001242B5">
        <w:rPr>
          <w:rFonts w:ascii="Arial Narrow" w:hAnsi="Arial Narrow" w:cs="Arial"/>
          <w:b/>
          <w:bCs/>
          <w:iCs/>
          <w:sz w:val="16"/>
          <w:szCs w:val="16"/>
          <w:lang w:bidi="en-US"/>
        </w:rPr>
        <w:t>(2</w:t>
      </w:r>
      <w:r>
        <w:rPr>
          <w:rFonts w:ascii="Arial Narrow" w:hAnsi="Arial Narrow" w:cs="Arial"/>
          <w:b/>
          <w:bCs/>
          <w:iCs/>
          <w:sz w:val="16"/>
          <w:szCs w:val="16"/>
          <w:lang w:bidi="en-US"/>
        </w:rPr>
        <w:t>1</w:t>
      </w:r>
      <w:r w:rsidRPr="001242B5">
        <w:rPr>
          <w:rFonts w:ascii="Arial Narrow" w:hAnsi="Arial Narrow" w:cs="Arial"/>
          <w:b/>
          <w:bCs/>
          <w:iCs/>
          <w:sz w:val="16"/>
          <w:szCs w:val="16"/>
          <w:lang w:bidi="en-US"/>
        </w:rPr>
        <w:t>)</w:t>
      </w:r>
      <w:r>
        <w:rPr>
          <w:rFonts w:ascii="Arial Narrow" w:hAnsi="Arial Narrow" w:cs="Arial"/>
          <w:bCs/>
          <w:iCs/>
          <w:sz w:val="16"/>
          <w:szCs w:val="16"/>
          <w:lang w:bidi="en-US"/>
        </w:rPr>
        <w:tab/>
      </w:r>
      <w:r w:rsidRPr="001242B5">
        <w:rPr>
          <w:rFonts w:ascii="Arial Narrow" w:hAnsi="Arial Narrow" w:cs="Arial"/>
          <w:b/>
          <w:bCs/>
          <w:iCs/>
          <w:sz w:val="16"/>
          <w:szCs w:val="16"/>
          <w:lang w:bidi="en-US"/>
        </w:rPr>
        <w:t>any unauthorized or non-manufacturer-recommended modifications to the Covered Product, or any damages arising from such unauthorized or non-manufacturer-recommended modifications; however, if the Covered Product is modified or repaired in an unauthorized or non-manufacturer-recommended manner, We will not automatically suspend all coverage; rather, this Agreement will continue to provide any applicable coverage that is not related to the unauthorized or non-manufacturer-recommended modification or any damages arising therefrom, unless such coverage is otherwise excluded by the terms of this Agreement.</w:t>
      </w:r>
    </w:p>
    <w:p w14:paraId="3BEE13C1"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sz w:val="16"/>
          <w:szCs w:val="16"/>
        </w:rPr>
      </w:pPr>
      <w:r>
        <w:rPr>
          <w:rFonts w:ascii="Arial Narrow" w:hAnsi="Arial Narrow" w:cs="Arial"/>
          <w:sz w:val="16"/>
          <w:szCs w:val="16"/>
        </w:rPr>
        <w:t>The first sentence of Paragraph (2) of Section E (CONDITIONS) is replaced with the following:</w:t>
      </w:r>
    </w:p>
    <w:p w14:paraId="3778AE74"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90" w:right="144" w:hanging="270"/>
        <w:jc w:val="both"/>
        <w:rPr>
          <w:rFonts w:ascii="Arial Narrow" w:hAnsi="Arial Narrow" w:cs="Arial"/>
          <w:sz w:val="16"/>
          <w:szCs w:val="16"/>
        </w:rPr>
      </w:pPr>
      <w:r>
        <w:rPr>
          <w:rFonts w:ascii="Arial Narrow" w:hAnsi="Arial Narrow" w:cs="Arial"/>
          <w:sz w:val="16"/>
          <w:szCs w:val="16"/>
        </w:rPr>
        <w:t>(2)</w:t>
      </w:r>
      <w:r>
        <w:rPr>
          <w:rFonts w:ascii="Arial Narrow" w:hAnsi="Arial Narrow" w:cs="Arial"/>
          <w:sz w:val="16"/>
          <w:szCs w:val="16"/>
        </w:rPr>
        <w:tab/>
      </w:r>
      <w:r w:rsidRPr="00CB51EB">
        <w:rPr>
          <w:rFonts w:ascii="Arial Narrow" w:hAnsi="Arial Narrow"/>
          <w:sz w:val="16"/>
          <w:szCs w:val="16"/>
        </w:rPr>
        <w:t xml:space="preserve">This </w:t>
      </w:r>
      <w:r w:rsidRPr="00CB51EB">
        <w:rPr>
          <w:rFonts w:ascii="Arial Narrow" w:hAnsi="Arial Narrow"/>
          <w:b/>
          <w:sz w:val="16"/>
          <w:szCs w:val="16"/>
        </w:rPr>
        <w:t>Agreement</w:t>
      </w:r>
      <w:r w:rsidRPr="00CB51EB">
        <w:rPr>
          <w:rFonts w:ascii="Arial Narrow" w:hAnsi="Arial Narrow"/>
          <w:sz w:val="16"/>
          <w:szCs w:val="16"/>
        </w:rPr>
        <w:t xml:space="preserve"> shall be governed by and construed in accordance with the laws of the State of </w:t>
      </w:r>
      <w:r>
        <w:rPr>
          <w:rFonts w:ascii="Arial Narrow" w:hAnsi="Arial Narrow"/>
          <w:sz w:val="16"/>
          <w:szCs w:val="16"/>
        </w:rPr>
        <w:t>Nevada</w:t>
      </w:r>
      <w:r w:rsidRPr="00CB51EB">
        <w:rPr>
          <w:rFonts w:ascii="Arial Narrow" w:hAnsi="Arial Narrow"/>
          <w:sz w:val="16"/>
          <w:szCs w:val="16"/>
        </w:rPr>
        <w:t xml:space="preserve"> without giving effect to any conflict of law rule or provision thereof that would result in the application of laws of any other jurisdiction.</w:t>
      </w:r>
    </w:p>
    <w:p w14:paraId="2BC95BBA" w14:textId="34DDD81A"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bCs/>
          <w:sz w:val="16"/>
          <w:szCs w:val="16"/>
          <w:lang w:bidi="en-US"/>
        </w:rPr>
      </w:pPr>
      <w:r w:rsidRPr="00CB51EB">
        <w:rPr>
          <w:rFonts w:ascii="Arial Narrow" w:hAnsi="Arial Narrow" w:cs="Arial"/>
          <w:sz w:val="16"/>
          <w:szCs w:val="16"/>
        </w:rPr>
        <w:t>In the event of cancellation, You will be provided a pro rata refund less any outstanding balance on Your account.</w:t>
      </w:r>
      <w:r w:rsidRPr="00CB51EB">
        <w:rPr>
          <w:rFonts w:ascii="Arial Narrow" w:hAnsi="Arial Narrow" w:cs="Arial"/>
          <w:bCs/>
          <w:sz w:val="16"/>
          <w:szCs w:val="16"/>
          <w:lang w:bidi="en-US"/>
        </w:rPr>
        <w:t xml:space="preserve"> </w:t>
      </w:r>
      <w:r>
        <w:rPr>
          <w:rFonts w:ascii="Arial Narrow" w:hAnsi="Arial Narrow" w:cs="Arial"/>
          <w:bCs/>
          <w:sz w:val="16"/>
          <w:szCs w:val="16"/>
          <w:lang w:bidi="en-US"/>
        </w:rPr>
        <w:t xml:space="preserve"> </w:t>
      </w:r>
      <w:r w:rsidR="00FD51D1" w:rsidRPr="00FD51D1">
        <w:rPr>
          <w:rFonts w:ascii="Arial Narrow" w:hAnsi="Arial Narrow" w:cs="Arial"/>
          <w:bCs/>
          <w:sz w:val="16"/>
          <w:szCs w:val="16"/>
          <w:lang w:bidi="en-US"/>
        </w:rPr>
        <w:t xml:space="preserve">The cost of claims paid or services provided will not, under any circumstances, be deducted from any refund issued pursuant to this </w:t>
      </w:r>
      <w:r w:rsidR="00FD51D1" w:rsidRPr="00FD51D1">
        <w:rPr>
          <w:rFonts w:ascii="Arial Narrow" w:hAnsi="Arial Narrow" w:cs="Arial"/>
          <w:b/>
          <w:sz w:val="16"/>
          <w:szCs w:val="16"/>
          <w:lang w:bidi="en-US"/>
        </w:rPr>
        <w:t>Agreement</w:t>
      </w:r>
      <w:r w:rsidR="00FD51D1" w:rsidRPr="00FD51D1">
        <w:rPr>
          <w:rFonts w:ascii="Arial Narrow" w:hAnsi="Arial Narrow" w:cs="Arial"/>
          <w:bCs/>
          <w:sz w:val="16"/>
          <w:szCs w:val="16"/>
          <w:lang w:bidi="en-US"/>
        </w:rPr>
        <w:t xml:space="preserve">. </w:t>
      </w:r>
      <w:r w:rsidRPr="00FD51D1">
        <w:rPr>
          <w:rFonts w:ascii="Arial Narrow" w:hAnsi="Arial Narrow" w:cs="Arial"/>
          <w:bCs/>
          <w:sz w:val="16"/>
          <w:szCs w:val="16"/>
          <w:lang w:bidi="en-US"/>
        </w:rPr>
        <w:t>If You ar</w:t>
      </w:r>
      <w:r w:rsidRPr="00CB51EB">
        <w:rPr>
          <w:rFonts w:ascii="Arial Narrow" w:hAnsi="Arial Narrow" w:cs="Arial"/>
          <w:bCs/>
          <w:sz w:val="16"/>
          <w:szCs w:val="16"/>
          <w:lang w:bidi="en-US"/>
        </w:rPr>
        <w:t xml:space="preserve">e not satisfied with the manner in which We are handling Your claim under this </w:t>
      </w:r>
      <w:r w:rsidRPr="00CB51EB">
        <w:rPr>
          <w:rFonts w:ascii="Arial Narrow" w:hAnsi="Arial Narrow" w:cs="Arial"/>
          <w:b/>
          <w:bCs/>
          <w:sz w:val="16"/>
          <w:szCs w:val="16"/>
          <w:lang w:bidi="en-US"/>
        </w:rPr>
        <w:t>Agreement</w:t>
      </w:r>
      <w:r w:rsidRPr="00CB51EB">
        <w:rPr>
          <w:rFonts w:ascii="Arial Narrow" w:hAnsi="Arial Narrow" w:cs="Arial"/>
          <w:bCs/>
          <w:sz w:val="16"/>
          <w:szCs w:val="16"/>
          <w:lang w:bidi="en-US"/>
        </w:rPr>
        <w:t>, You may contact the Nevada Division of Insurance toll-free at (888) 872-3234.</w:t>
      </w:r>
    </w:p>
    <w:p w14:paraId="66D0C243"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New Mexico</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A 10% penalty per month will be added to a refund that is not made within sixty (60) days of return of this </w:t>
      </w:r>
      <w:r w:rsidRPr="00CB51EB">
        <w:rPr>
          <w:rFonts w:ascii="Arial Narrow" w:hAnsi="Arial Narrow" w:cs="Arial"/>
          <w:b/>
          <w:sz w:val="16"/>
          <w:szCs w:val="16"/>
        </w:rPr>
        <w:t>Agreement</w:t>
      </w:r>
      <w:r w:rsidRPr="00CB51EB">
        <w:rPr>
          <w:rFonts w:ascii="Arial Narrow" w:hAnsi="Arial Narrow" w:cs="Arial"/>
          <w:sz w:val="16"/>
          <w:szCs w:val="16"/>
        </w:rPr>
        <w:t xml:space="preserve"> to Us.</w:t>
      </w:r>
    </w:p>
    <w:p w14:paraId="71B9806B"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North Carolina</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The purchase of this </w:t>
      </w:r>
      <w:r w:rsidRPr="00CB51EB">
        <w:rPr>
          <w:rFonts w:ascii="Arial Narrow" w:hAnsi="Arial Narrow" w:cs="Arial"/>
          <w:b/>
          <w:sz w:val="16"/>
          <w:szCs w:val="16"/>
        </w:rPr>
        <w:t>Agreement</w:t>
      </w:r>
      <w:r w:rsidRPr="00CB51EB">
        <w:rPr>
          <w:rFonts w:ascii="Arial Narrow" w:hAnsi="Arial Narrow" w:cs="Arial"/>
          <w:sz w:val="16"/>
          <w:szCs w:val="16"/>
        </w:rPr>
        <w:t xml:space="preserve"> is not required either to purchase or obtain financing for a home appliance. </w:t>
      </w:r>
      <w:r>
        <w:rPr>
          <w:rFonts w:ascii="Arial Narrow" w:hAnsi="Arial Narrow" w:cs="Arial"/>
          <w:sz w:val="16"/>
          <w:szCs w:val="16"/>
        </w:rPr>
        <w:t xml:space="preserve"> </w:t>
      </w:r>
      <w:r w:rsidRPr="00CB51EB">
        <w:rPr>
          <w:rFonts w:ascii="Arial Narrow" w:hAnsi="Arial Narrow" w:cs="Arial"/>
          <w:sz w:val="16"/>
          <w:szCs w:val="16"/>
        </w:rPr>
        <w:t xml:space="preserve">We may only cancel this </w:t>
      </w:r>
      <w:r w:rsidRPr="00CB51EB">
        <w:rPr>
          <w:rFonts w:ascii="Arial Narrow" w:hAnsi="Arial Narrow" w:cs="Arial"/>
          <w:b/>
          <w:sz w:val="16"/>
          <w:szCs w:val="16"/>
        </w:rPr>
        <w:t>Agreement</w:t>
      </w:r>
      <w:r w:rsidRPr="00CB51EB">
        <w:rPr>
          <w:rFonts w:ascii="Arial Narrow" w:hAnsi="Arial Narrow" w:cs="Arial"/>
          <w:sz w:val="16"/>
          <w:szCs w:val="16"/>
        </w:rPr>
        <w:t xml:space="preserve"> for nonpayment or for Your direct violation of any </w:t>
      </w:r>
      <w:r w:rsidRPr="00CB51EB">
        <w:rPr>
          <w:rFonts w:ascii="Arial Narrow" w:hAnsi="Arial Narrow" w:cs="Arial"/>
          <w:b/>
          <w:sz w:val="16"/>
          <w:szCs w:val="16"/>
        </w:rPr>
        <w:t>Agreement</w:t>
      </w:r>
      <w:r w:rsidRPr="00CB51EB">
        <w:rPr>
          <w:rFonts w:ascii="Arial Narrow" w:hAnsi="Arial Narrow" w:cs="Arial"/>
          <w:sz w:val="16"/>
          <w:szCs w:val="16"/>
        </w:rPr>
        <w:t xml:space="preserve"> provision. </w:t>
      </w:r>
      <w:r>
        <w:rPr>
          <w:rFonts w:ascii="Arial Narrow" w:hAnsi="Arial Narrow" w:cs="Arial"/>
          <w:sz w:val="16"/>
          <w:szCs w:val="16"/>
        </w:rPr>
        <w:t xml:space="preserve"> </w:t>
      </w:r>
      <w:r w:rsidRPr="00CB51EB">
        <w:rPr>
          <w:rFonts w:ascii="Arial Narrow" w:hAnsi="Arial Narrow" w:cs="Arial"/>
          <w:sz w:val="16"/>
          <w:szCs w:val="16"/>
        </w:rPr>
        <w:t xml:space="preserve">You may cancel this </w:t>
      </w:r>
      <w:r w:rsidRPr="00CB51EB">
        <w:rPr>
          <w:rFonts w:ascii="Arial Narrow" w:hAnsi="Arial Narrow" w:cs="Arial"/>
          <w:b/>
          <w:sz w:val="16"/>
          <w:szCs w:val="16"/>
        </w:rPr>
        <w:t>Agreement</w:t>
      </w:r>
      <w:r w:rsidRPr="00CB51EB">
        <w:rPr>
          <w:rFonts w:ascii="Arial Narrow" w:hAnsi="Arial Narrow" w:cs="Arial"/>
          <w:sz w:val="16"/>
          <w:szCs w:val="16"/>
        </w:rPr>
        <w:t xml:space="preserve"> at any time after purchase and receive a pro rata refund less any claims paid and an administrative fee of up to 10% of the pro rata refund.</w:t>
      </w:r>
    </w:p>
    <w:p w14:paraId="74808147"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Oklahoma</w:t>
      </w:r>
      <w:r w:rsidRPr="00CB51EB">
        <w:rPr>
          <w:rFonts w:ascii="Arial Narrow" w:hAnsi="Arial Narrow" w:cs="Arial"/>
          <w:sz w:val="16"/>
          <w:szCs w:val="16"/>
        </w:rPr>
        <w:t xml:space="preserve"> Only. </w:t>
      </w:r>
      <w:r>
        <w:rPr>
          <w:rFonts w:ascii="Arial Narrow" w:hAnsi="Arial Narrow" w:cs="Arial"/>
          <w:sz w:val="16"/>
          <w:szCs w:val="16"/>
        </w:rPr>
        <w:t xml:space="preserve"> </w:t>
      </w:r>
      <w:r w:rsidRPr="00CB51EB">
        <w:rPr>
          <w:rFonts w:ascii="Arial Narrow" w:hAnsi="Arial Narrow" w:cs="Arial"/>
          <w:sz w:val="16"/>
          <w:szCs w:val="16"/>
        </w:rPr>
        <w:t xml:space="preserve">We are licensed by the Oklahoma Insurance Department as a property and casualty insurer, License No. 44197913. </w:t>
      </w:r>
      <w:r>
        <w:rPr>
          <w:rFonts w:ascii="Arial Narrow" w:hAnsi="Arial Narrow" w:cs="Arial"/>
          <w:sz w:val="16"/>
          <w:szCs w:val="16"/>
        </w:rPr>
        <w:t xml:space="preserve"> </w:t>
      </w:r>
      <w:r w:rsidRPr="00CB51EB">
        <w:rPr>
          <w:rFonts w:ascii="Arial Narrow" w:hAnsi="Arial Narrow" w:cs="Arial"/>
          <w:sz w:val="16"/>
          <w:szCs w:val="16"/>
        </w:rPr>
        <w:t xml:space="preserve">Coverage afforded under this </w:t>
      </w:r>
      <w:r w:rsidRPr="00CB51EB">
        <w:rPr>
          <w:rFonts w:ascii="Arial Narrow" w:hAnsi="Arial Narrow" w:cs="Arial"/>
          <w:b/>
          <w:sz w:val="16"/>
          <w:szCs w:val="16"/>
        </w:rPr>
        <w:t>Agreement</w:t>
      </w:r>
      <w:r w:rsidRPr="00CB51EB">
        <w:rPr>
          <w:rFonts w:ascii="Arial Narrow" w:hAnsi="Arial Narrow" w:cs="Arial"/>
          <w:sz w:val="16"/>
          <w:szCs w:val="16"/>
        </w:rPr>
        <w:t xml:space="preserve"> is not guaranteed by the Oklahoma Insurance Guaranty Association. </w:t>
      </w:r>
      <w:r>
        <w:rPr>
          <w:rFonts w:ascii="Arial Narrow" w:hAnsi="Arial Narrow" w:cs="Arial"/>
          <w:sz w:val="16"/>
          <w:szCs w:val="16"/>
        </w:rPr>
        <w:t xml:space="preserve"> </w:t>
      </w:r>
      <w:r w:rsidRPr="00CB51EB">
        <w:rPr>
          <w:rFonts w:ascii="Arial Narrow" w:hAnsi="Arial Narrow" w:cs="Arial"/>
          <w:sz w:val="16"/>
          <w:szCs w:val="16"/>
        </w:rPr>
        <w:t>Also, Oklahoma’s service warranty statutes do not apply to any commercial use references in service warranty contracts.</w:t>
      </w:r>
    </w:p>
    <w:p w14:paraId="00EC7D1A"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5914C4">
        <w:rPr>
          <w:rFonts w:ascii="Arial Narrow" w:hAnsi="Arial Narrow" w:cs="Arial"/>
          <w:b/>
          <w:sz w:val="16"/>
          <w:szCs w:val="16"/>
        </w:rPr>
        <w:t>Oregon</w:t>
      </w:r>
      <w:r>
        <w:rPr>
          <w:rFonts w:ascii="Arial Narrow" w:hAnsi="Arial Narrow" w:cs="Arial"/>
          <w:sz w:val="16"/>
          <w:szCs w:val="16"/>
        </w:rPr>
        <w:t xml:space="preserve"> Only.  </w:t>
      </w:r>
      <w:r w:rsidRPr="005914C4">
        <w:rPr>
          <w:rFonts w:ascii="Arial Narrow" w:hAnsi="Arial Narrow" w:cs="Arial"/>
          <w:sz w:val="16"/>
          <w:szCs w:val="16"/>
        </w:rPr>
        <w:t>Weekend, holiday and evening service will be performed only in the event of</w:t>
      </w:r>
      <w:r>
        <w:rPr>
          <w:rFonts w:ascii="Arial Narrow" w:hAnsi="Arial Narrow" w:cs="Arial"/>
          <w:sz w:val="16"/>
          <w:szCs w:val="16"/>
        </w:rPr>
        <w:t xml:space="preserve"> damage of a C</w:t>
      </w:r>
      <w:r w:rsidRPr="005914C4">
        <w:rPr>
          <w:rFonts w:ascii="Arial Narrow" w:hAnsi="Arial Narrow" w:cs="Arial"/>
          <w:sz w:val="16"/>
          <w:szCs w:val="16"/>
        </w:rPr>
        <w:t>overed</w:t>
      </w:r>
      <w:r>
        <w:rPr>
          <w:rFonts w:ascii="Arial Narrow" w:hAnsi="Arial Narrow" w:cs="Arial"/>
          <w:sz w:val="16"/>
          <w:szCs w:val="16"/>
        </w:rPr>
        <w:t xml:space="preserve"> Product</w:t>
      </w:r>
      <w:r w:rsidRPr="005914C4">
        <w:rPr>
          <w:rFonts w:ascii="Arial Narrow" w:hAnsi="Arial Narrow" w:cs="Arial"/>
          <w:sz w:val="16"/>
          <w:szCs w:val="16"/>
        </w:rPr>
        <w:t xml:space="preserve">, for which repair is prescribed under this </w:t>
      </w:r>
      <w:r w:rsidRPr="005914C4">
        <w:rPr>
          <w:rFonts w:ascii="Arial Narrow" w:hAnsi="Arial Narrow" w:cs="Arial"/>
          <w:b/>
          <w:sz w:val="16"/>
          <w:szCs w:val="16"/>
        </w:rPr>
        <w:t>Agreement</w:t>
      </w:r>
      <w:r w:rsidRPr="005914C4">
        <w:rPr>
          <w:rFonts w:ascii="Arial Narrow" w:hAnsi="Arial Narrow" w:cs="Arial"/>
          <w:sz w:val="16"/>
          <w:szCs w:val="16"/>
        </w:rPr>
        <w:t xml:space="preserve">, which is essential to </w:t>
      </w:r>
      <w:r>
        <w:rPr>
          <w:rFonts w:ascii="Arial Narrow" w:hAnsi="Arial Narrow" w:cs="Arial"/>
          <w:sz w:val="16"/>
          <w:szCs w:val="16"/>
        </w:rPr>
        <w:t>Y</w:t>
      </w:r>
      <w:r w:rsidRPr="005914C4">
        <w:rPr>
          <w:rFonts w:ascii="Arial Narrow" w:hAnsi="Arial Narrow" w:cs="Arial"/>
          <w:sz w:val="16"/>
          <w:szCs w:val="16"/>
        </w:rPr>
        <w:t>our health and safety</w:t>
      </w:r>
      <w:r>
        <w:rPr>
          <w:rFonts w:ascii="Arial Narrow" w:hAnsi="Arial Narrow" w:cs="Arial"/>
          <w:sz w:val="16"/>
          <w:szCs w:val="16"/>
        </w:rPr>
        <w:t xml:space="preserve"> </w:t>
      </w:r>
      <w:r w:rsidRPr="005914C4">
        <w:rPr>
          <w:rFonts w:ascii="Arial Narrow" w:hAnsi="Arial Narrow" w:cs="Arial"/>
          <w:sz w:val="16"/>
          <w:szCs w:val="16"/>
        </w:rPr>
        <w:t xml:space="preserve">(“Emergency Repair”). </w:t>
      </w:r>
      <w:r>
        <w:rPr>
          <w:rFonts w:ascii="Arial Narrow" w:hAnsi="Arial Narrow" w:cs="Arial"/>
          <w:sz w:val="16"/>
          <w:szCs w:val="16"/>
        </w:rPr>
        <w:t xml:space="preserve"> </w:t>
      </w:r>
      <w:r w:rsidRPr="005914C4">
        <w:rPr>
          <w:rFonts w:ascii="Arial Narrow" w:hAnsi="Arial Narrow" w:cs="Arial"/>
          <w:sz w:val="16"/>
          <w:szCs w:val="16"/>
        </w:rPr>
        <w:t xml:space="preserve">An event will qualify for Emergency Repair if the emergency renders the </w:t>
      </w:r>
      <w:r>
        <w:rPr>
          <w:rFonts w:ascii="Arial Narrow" w:hAnsi="Arial Narrow" w:cs="Arial"/>
          <w:sz w:val="16"/>
          <w:szCs w:val="16"/>
        </w:rPr>
        <w:t>Covered Product</w:t>
      </w:r>
      <w:r w:rsidRPr="005914C4">
        <w:rPr>
          <w:rFonts w:ascii="Arial Narrow" w:hAnsi="Arial Narrow" w:cs="Arial"/>
          <w:sz w:val="16"/>
          <w:szCs w:val="16"/>
        </w:rPr>
        <w:t xml:space="preserve"> unfit for</w:t>
      </w:r>
      <w:r>
        <w:rPr>
          <w:rFonts w:ascii="Arial Narrow" w:hAnsi="Arial Narrow" w:cs="Arial"/>
          <w:sz w:val="16"/>
          <w:szCs w:val="16"/>
        </w:rPr>
        <w:t xml:space="preserve"> </w:t>
      </w:r>
      <w:r w:rsidRPr="005914C4">
        <w:rPr>
          <w:rFonts w:ascii="Arial Narrow" w:hAnsi="Arial Narrow" w:cs="Arial"/>
          <w:sz w:val="16"/>
          <w:szCs w:val="16"/>
        </w:rPr>
        <w:t xml:space="preserve">a person to </w:t>
      </w:r>
      <w:r>
        <w:rPr>
          <w:rFonts w:ascii="Arial Narrow" w:hAnsi="Arial Narrow" w:cs="Arial"/>
          <w:sz w:val="16"/>
          <w:szCs w:val="16"/>
        </w:rPr>
        <w:t>use</w:t>
      </w:r>
      <w:r w:rsidRPr="005914C4">
        <w:rPr>
          <w:rFonts w:ascii="Arial Narrow" w:hAnsi="Arial Narrow" w:cs="Arial"/>
          <w:sz w:val="16"/>
          <w:szCs w:val="16"/>
        </w:rPr>
        <w:t xml:space="preserve"> because of defects that immediately endanger the health and safety of the </w:t>
      </w:r>
      <w:r>
        <w:rPr>
          <w:rFonts w:ascii="Arial Narrow" w:hAnsi="Arial Narrow" w:cs="Arial"/>
          <w:sz w:val="16"/>
          <w:szCs w:val="16"/>
        </w:rPr>
        <w:t>user of the Covered Product.</w:t>
      </w:r>
    </w:p>
    <w:p w14:paraId="0B880F1D"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5914C4">
        <w:rPr>
          <w:rFonts w:ascii="Arial Narrow" w:hAnsi="Arial Narrow" w:cs="Arial"/>
          <w:sz w:val="16"/>
          <w:szCs w:val="16"/>
        </w:rPr>
        <w:t>In th</w:t>
      </w:r>
      <w:r>
        <w:rPr>
          <w:rFonts w:ascii="Arial Narrow" w:hAnsi="Arial Narrow" w:cs="Arial"/>
          <w:sz w:val="16"/>
          <w:szCs w:val="16"/>
        </w:rPr>
        <w:t>e case of an Emergency Repair, Y</w:t>
      </w:r>
      <w:r w:rsidRPr="005914C4">
        <w:rPr>
          <w:rFonts w:ascii="Arial Narrow" w:hAnsi="Arial Narrow" w:cs="Arial"/>
          <w:sz w:val="16"/>
          <w:szCs w:val="16"/>
        </w:rPr>
        <w:t xml:space="preserve">ou </w:t>
      </w:r>
      <w:r>
        <w:rPr>
          <w:rFonts w:ascii="Arial Narrow" w:hAnsi="Arial Narrow" w:cs="Arial"/>
          <w:sz w:val="16"/>
          <w:szCs w:val="16"/>
        </w:rPr>
        <w:t>will not be required to obtain O</w:t>
      </w:r>
      <w:r w:rsidRPr="005914C4">
        <w:rPr>
          <w:rFonts w:ascii="Arial Narrow" w:hAnsi="Arial Narrow" w:cs="Arial"/>
          <w:sz w:val="16"/>
          <w:szCs w:val="16"/>
        </w:rPr>
        <w:t xml:space="preserve">ur prior authorization for service. </w:t>
      </w:r>
      <w:r>
        <w:rPr>
          <w:rFonts w:ascii="Arial Narrow" w:hAnsi="Arial Narrow" w:cs="Arial"/>
          <w:sz w:val="16"/>
          <w:szCs w:val="16"/>
        </w:rPr>
        <w:t xml:space="preserve"> </w:t>
      </w:r>
      <w:r w:rsidRPr="005914C4">
        <w:rPr>
          <w:rFonts w:ascii="Arial Narrow" w:hAnsi="Arial Narrow" w:cs="Arial"/>
          <w:sz w:val="16"/>
          <w:szCs w:val="16"/>
        </w:rPr>
        <w:t>Only in</w:t>
      </w:r>
      <w:r>
        <w:rPr>
          <w:rFonts w:ascii="Arial Narrow" w:hAnsi="Arial Narrow" w:cs="Arial"/>
          <w:sz w:val="16"/>
          <w:szCs w:val="16"/>
        </w:rPr>
        <w:t xml:space="preserve"> </w:t>
      </w:r>
      <w:r w:rsidRPr="005914C4">
        <w:rPr>
          <w:rFonts w:ascii="Arial Narrow" w:hAnsi="Arial Narrow" w:cs="Arial"/>
          <w:sz w:val="16"/>
          <w:szCs w:val="16"/>
        </w:rPr>
        <w:t>th</w:t>
      </w:r>
      <w:r>
        <w:rPr>
          <w:rFonts w:ascii="Arial Narrow" w:hAnsi="Arial Narrow" w:cs="Arial"/>
          <w:sz w:val="16"/>
          <w:szCs w:val="16"/>
        </w:rPr>
        <w:t>e case of an Emergency Repair, Y</w:t>
      </w:r>
      <w:r w:rsidRPr="005914C4">
        <w:rPr>
          <w:rFonts w:ascii="Arial Narrow" w:hAnsi="Arial Narrow" w:cs="Arial"/>
          <w:sz w:val="16"/>
          <w:szCs w:val="16"/>
        </w:rPr>
        <w:t>ou may directly c</w:t>
      </w:r>
      <w:r>
        <w:rPr>
          <w:rFonts w:ascii="Arial Narrow" w:hAnsi="Arial Narrow" w:cs="Arial"/>
          <w:sz w:val="16"/>
          <w:szCs w:val="16"/>
        </w:rPr>
        <w:t>ontact a qualified and insured service p</w:t>
      </w:r>
      <w:r w:rsidRPr="005914C4">
        <w:rPr>
          <w:rFonts w:ascii="Arial Narrow" w:hAnsi="Arial Narrow" w:cs="Arial"/>
          <w:sz w:val="16"/>
          <w:szCs w:val="16"/>
        </w:rPr>
        <w:t>rovider to obtain</w:t>
      </w:r>
      <w:r>
        <w:rPr>
          <w:rFonts w:ascii="Arial Narrow" w:hAnsi="Arial Narrow" w:cs="Arial"/>
          <w:sz w:val="16"/>
          <w:szCs w:val="16"/>
        </w:rPr>
        <w:t xml:space="preserve"> </w:t>
      </w:r>
      <w:r w:rsidRPr="005914C4">
        <w:rPr>
          <w:rFonts w:ascii="Arial Narrow" w:hAnsi="Arial Narrow" w:cs="Arial"/>
          <w:sz w:val="16"/>
          <w:szCs w:val="16"/>
        </w:rPr>
        <w:t>service in the event of failure o</w:t>
      </w:r>
      <w:r>
        <w:rPr>
          <w:rFonts w:ascii="Arial Narrow" w:hAnsi="Arial Narrow" w:cs="Arial"/>
          <w:sz w:val="16"/>
          <w:szCs w:val="16"/>
        </w:rPr>
        <w:t>r malfunction of a C</w:t>
      </w:r>
      <w:r w:rsidRPr="005914C4">
        <w:rPr>
          <w:rFonts w:ascii="Arial Narrow" w:hAnsi="Arial Narrow" w:cs="Arial"/>
          <w:sz w:val="16"/>
          <w:szCs w:val="16"/>
        </w:rPr>
        <w:t xml:space="preserve">overed </w:t>
      </w:r>
      <w:r>
        <w:rPr>
          <w:rFonts w:ascii="Arial Narrow" w:hAnsi="Arial Narrow" w:cs="Arial"/>
          <w:sz w:val="16"/>
          <w:szCs w:val="16"/>
        </w:rPr>
        <w:t>Product</w:t>
      </w:r>
      <w:r w:rsidRPr="005914C4">
        <w:rPr>
          <w:rFonts w:ascii="Arial Narrow" w:hAnsi="Arial Narrow" w:cs="Arial"/>
          <w:sz w:val="16"/>
          <w:szCs w:val="16"/>
        </w:rPr>
        <w:t>, for which repair is prescribed under</w:t>
      </w:r>
      <w:r>
        <w:rPr>
          <w:rFonts w:ascii="Arial Narrow" w:hAnsi="Arial Narrow" w:cs="Arial"/>
          <w:sz w:val="16"/>
          <w:szCs w:val="16"/>
        </w:rPr>
        <w:t xml:space="preserve"> </w:t>
      </w:r>
      <w:r w:rsidRPr="005914C4">
        <w:rPr>
          <w:rFonts w:ascii="Arial Narrow" w:hAnsi="Arial Narrow" w:cs="Arial"/>
          <w:sz w:val="16"/>
          <w:szCs w:val="16"/>
        </w:rPr>
        <w:t xml:space="preserve">this </w:t>
      </w:r>
      <w:r w:rsidRPr="002454D4">
        <w:rPr>
          <w:rFonts w:ascii="Arial Narrow" w:hAnsi="Arial Narrow" w:cs="Arial"/>
          <w:b/>
          <w:sz w:val="16"/>
          <w:szCs w:val="16"/>
        </w:rPr>
        <w:t>Agreement</w:t>
      </w:r>
      <w:r w:rsidRPr="005914C4">
        <w:rPr>
          <w:rFonts w:ascii="Arial Narrow" w:hAnsi="Arial Narrow" w:cs="Arial"/>
          <w:sz w:val="16"/>
          <w:szCs w:val="16"/>
        </w:rPr>
        <w:t xml:space="preserve">. </w:t>
      </w:r>
      <w:r>
        <w:rPr>
          <w:rFonts w:ascii="Arial Narrow" w:hAnsi="Arial Narrow" w:cs="Arial"/>
          <w:sz w:val="16"/>
          <w:szCs w:val="16"/>
        </w:rPr>
        <w:t xml:space="preserve"> </w:t>
      </w:r>
      <w:r w:rsidRPr="005914C4">
        <w:rPr>
          <w:rFonts w:ascii="Arial Narrow" w:hAnsi="Arial Narrow" w:cs="Arial"/>
          <w:sz w:val="16"/>
          <w:szCs w:val="16"/>
        </w:rPr>
        <w:t xml:space="preserve">Upon </w:t>
      </w:r>
      <w:r>
        <w:rPr>
          <w:rFonts w:ascii="Arial Narrow" w:hAnsi="Arial Narrow" w:cs="Arial"/>
          <w:sz w:val="16"/>
          <w:szCs w:val="16"/>
        </w:rPr>
        <w:t>completion of the service, the service provider must provide Y</w:t>
      </w:r>
      <w:r w:rsidRPr="005914C4">
        <w:rPr>
          <w:rFonts w:ascii="Arial Narrow" w:hAnsi="Arial Narrow" w:cs="Arial"/>
          <w:sz w:val="16"/>
          <w:szCs w:val="16"/>
        </w:rPr>
        <w:t>ou an itemized invoice for the</w:t>
      </w:r>
      <w:r>
        <w:rPr>
          <w:rFonts w:ascii="Arial Narrow" w:hAnsi="Arial Narrow" w:cs="Arial"/>
          <w:sz w:val="16"/>
          <w:szCs w:val="16"/>
        </w:rPr>
        <w:t xml:space="preserve"> </w:t>
      </w:r>
      <w:r w:rsidRPr="005914C4">
        <w:rPr>
          <w:rFonts w:ascii="Arial Narrow" w:hAnsi="Arial Narrow" w:cs="Arial"/>
          <w:sz w:val="16"/>
          <w:szCs w:val="16"/>
        </w:rPr>
        <w:t>cha</w:t>
      </w:r>
      <w:r>
        <w:rPr>
          <w:rFonts w:ascii="Arial Narrow" w:hAnsi="Arial Narrow" w:cs="Arial"/>
          <w:sz w:val="16"/>
          <w:szCs w:val="16"/>
        </w:rPr>
        <w:t>rges.  You should try to find a s</w:t>
      </w:r>
      <w:r w:rsidRPr="005914C4">
        <w:rPr>
          <w:rFonts w:ascii="Arial Narrow" w:hAnsi="Arial Narrow" w:cs="Arial"/>
          <w:sz w:val="16"/>
          <w:szCs w:val="16"/>
        </w:rPr>
        <w:t xml:space="preserve">ervice </w:t>
      </w:r>
      <w:r>
        <w:rPr>
          <w:rFonts w:ascii="Arial Narrow" w:hAnsi="Arial Narrow" w:cs="Arial"/>
          <w:sz w:val="16"/>
          <w:szCs w:val="16"/>
        </w:rPr>
        <w:t>provider</w:t>
      </w:r>
      <w:r w:rsidRPr="005914C4">
        <w:rPr>
          <w:rFonts w:ascii="Arial Narrow" w:hAnsi="Arial Narrow" w:cs="Arial"/>
          <w:sz w:val="16"/>
          <w:szCs w:val="16"/>
        </w:rPr>
        <w:t xml:space="preserve"> who will charge a fair and reasonable cost for parts and labor</w:t>
      </w:r>
      <w:r>
        <w:rPr>
          <w:rFonts w:ascii="Arial Narrow" w:hAnsi="Arial Narrow" w:cs="Arial"/>
          <w:sz w:val="16"/>
          <w:szCs w:val="16"/>
        </w:rPr>
        <w:t xml:space="preserve"> as Y</w:t>
      </w:r>
      <w:r w:rsidRPr="005914C4">
        <w:rPr>
          <w:rFonts w:ascii="Arial Narrow" w:hAnsi="Arial Narrow" w:cs="Arial"/>
          <w:sz w:val="16"/>
          <w:szCs w:val="16"/>
        </w:rPr>
        <w:t>ou will</w:t>
      </w:r>
      <w:r>
        <w:rPr>
          <w:rFonts w:ascii="Arial Narrow" w:hAnsi="Arial Narrow" w:cs="Arial"/>
          <w:sz w:val="16"/>
          <w:szCs w:val="16"/>
        </w:rPr>
        <w:t xml:space="preserve"> be responsible for paying the service p</w:t>
      </w:r>
      <w:r w:rsidRPr="005914C4">
        <w:rPr>
          <w:rFonts w:ascii="Arial Narrow" w:hAnsi="Arial Narrow" w:cs="Arial"/>
          <w:sz w:val="16"/>
          <w:szCs w:val="16"/>
        </w:rPr>
        <w:t xml:space="preserve">rovider directly for the services rendered, including the </w:t>
      </w:r>
      <w:r>
        <w:rPr>
          <w:rFonts w:ascii="Arial Narrow" w:hAnsi="Arial Narrow" w:cs="Arial"/>
          <w:sz w:val="16"/>
          <w:szCs w:val="16"/>
        </w:rPr>
        <w:t>Deductible</w:t>
      </w:r>
      <w:r w:rsidRPr="005914C4">
        <w:rPr>
          <w:rFonts w:ascii="Arial Narrow" w:hAnsi="Arial Narrow" w:cs="Arial"/>
          <w:sz w:val="16"/>
          <w:szCs w:val="16"/>
        </w:rPr>
        <w:t xml:space="preserve"> or similar charge up to the </w:t>
      </w:r>
      <w:r>
        <w:rPr>
          <w:rFonts w:ascii="Arial Narrow" w:hAnsi="Arial Narrow" w:cs="Arial"/>
          <w:sz w:val="16"/>
          <w:szCs w:val="16"/>
        </w:rPr>
        <w:t>Deductible</w:t>
      </w:r>
      <w:r w:rsidRPr="005914C4">
        <w:rPr>
          <w:rFonts w:ascii="Arial Narrow" w:hAnsi="Arial Narrow" w:cs="Arial"/>
          <w:sz w:val="16"/>
          <w:szCs w:val="16"/>
        </w:rPr>
        <w:t>, as well as all costs over and above those charged during normal</w:t>
      </w:r>
      <w:r>
        <w:rPr>
          <w:rFonts w:ascii="Arial Narrow" w:hAnsi="Arial Narrow" w:cs="Arial"/>
          <w:sz w:val="16"/>
          <w:szCs w:val="16"/>
        </w:rPr>
        <w:t xml:space="preserve"> </w:t>
      </w:r>
      <w:r w:rsidRPr="005914C4">
        <w:rPr>
          <w:rFonts w:ascii="Arial Narrow" w:hAnsi="Arial Narrow" w:cs="Arial"/>
          <w:sz w:val="16"/>
          <w:szCs w:val="16"/>
        </w:rPr>
        <w:t xml:space="preserve">business hours such as overtime. </w:t>
      </w:r>
      <w:r>
        <w:rPr>
          <w:rFonts w:ascii="Arial Narrow" w:hAnsi="Arial Narrow" w:cs="Arial"/>
          <w:sz w:val="16"/>
          <w:szCs w:val="16"/>
        </w:rPr>
        <w:t xml:space="preserve"> </w:t>
      </w:r>
      <w:r w:rsidRPr="005914C4">
        <w:rPr>
          <w:rFonts w:ascii="Arial Narrow" w:hAnsi="Arial Narrow" w:cs="Arial"/>
          <w:sz w:val="16"/>
          <w:szCs w:val="16"/>
        </w:rPr>
        <w:t xml:space="preserve">You will then submit the itemized invoice to </w:t>
      </w:r>
      <w:r>
        <w:rPr>
          <w:rFonts w:ascii="Arial Narrow" w:hAnsi="Arial Narrow" w:cs="Arial"/>
          <w:sz w:val="16"/>
          <w:szCs w:val="16"/>
        </w:rPr>
        <w:t>U</w:t>
      </w:r>
      <w:r w:rsidRPr="005914C4">
        <w:rPr>
          <w:rFonts w:ascii="Arial Narrow" w:hAnsi="Arial Narrow" w:cs="Arial"/>
          <w:sz w:val="16"/>
          <w:szCs w:val="16"/>
        </w:rPr>
        <w:t>s for reimbursement up to the limit</w:t>
      </w:r>
      <w:r>
        <w:rPr>
          <w:rFonts w:ascii="Arial Narrow" w:hAnsi="Arial Narrow" w:cs="Arial"/>
          <w:sz w:val="16"/>
          <w:szCs w:val="16"/>
        </w:rPr>
        <w:t xml:space="preserve"> </w:t>
      </w:r>
      <w:r w:rsidRPr="005914C4">
        <w:rPr>
          <w:rFonts w:ascii="Arial Narrow" w:hAnsi="Arial Narrow" w:cs="Arial"/>
          <w:sz w:val="16"/>
          <w:szCs w:val="16"/>
        </w:rPr>
        <w:t>of coverag</w:t>
      </w:r>
      <w:r>
        <w:rPr>
          <w:rFonts w:ascii="Arial Narrow" w:hAnsi="Arial Narrow" w:cs="Arial"/>
          <w:sz w:val="16"/>
          <w:szCs w:val="16"/>
        </w:rPr>
        <w:t xml:space="preserve">e under this </w:t>
      </w:r>
      <w:r w:rsidRPr="002454D4">
        <w:rPr>
          <w:rFonts w:ascii="Arial Narrow" w:hAnsi="Arial Narrow" w:cs="Arial"/>
          <w:b/>
          <w:sz w:val="16"/>
          <w:szCs w:val="16"/>
        </w:rPr>
        <w:t>Agreement</w:t>
      </w:r>
      <w:r>
        <w:rPr>
          <w:rFonts w:ascii="Arial Narrow" w:hAnsi="Arial Narrow" w:cs="Arial"/>
          <w:sz w:val="16"/>
          <w:szCs w:val="16"/>
        </w:rPr>
        <w:t>.  Please call the Administrator</w:t>
      </w:r>
      <w:r w:rsidRPr="005914C4">
        <w:rPr>
          <w:rFonts w:ascii="Arial Narrow" w:hAnsi="Arial Narrow" w:cs="Arial"/>
          <w:sz w:val="16"/>
          <w:szCs w:val="16"/>
        </w:rPr>
        <w:t xml:space="preserve"> at </w:t>
      </w:r>
      <w:r w:rsidRPr="00737773">
        <w:rPr>
          <w:rFonts w:ascii="Arial Narrow" w:hAnsi="Arial Narrow" w:cs="Arial"/>
          <w:sz w:val="16"/>
          <w:szCs w:val="16"/>
        </w:rPr>
        <w:t>(800) 343-9353</w:t>
      </w:r>
      <w:r w:rsidRPr="005914C4">
        <w:rPr>
          <w:rFonts w:ascii="Arial Narrow" w:hAnsi="Arial Narrow" w:cs="Arial"/>
          <w:sz w:val="16"/>
          <w:szCs w:val="16"/>
        </w:rPr>
        <w:t xml:space="preserve"> to</w:t>
      </w:r>
      <w:r>
        <w:rPr>
          <w:rFonts w:ascii="Arial Narrow" w:hAnsi="Arial Narrow" w:cs="Arial"/>
          <w:sz w:val="16"/>
          <w:szCs w:val="16"/>
        </w:rPr>
        <w:t xml:space="preserve"> </w:t>
      </w:r>
      <w:r w:rsidRPr="005914C4">
        <w:rPr>
          <w:rFonts w:ascii="Arial Narrow" w:hAnsi="Arial Narrow" w:cs="Arial"/>
          <w:sz w:val="16"/>
          <w:szCs w:val="16"/>
        </w:rPr>
        <w:t>find out the best way t</w:t>
      </w:r>
      <w:r>
        <w:rPr>
          <w:rFonts w:ascii="Arial Narrow" w:hAnsi="Arial Narrow" w:cs="Arial"/>
          <w:sz w:val="16"/>
          <w:szCs w:val="16"/>
        </w:rPr>
        <w:t>o submit the paid invoice to Us; or, Y</w:t>
      </w:r>
      <w:r w:rsidRPr="005914C4">
        <w:rPr>
          <w:rFonts w:ascii="Arial Narrow" w:hAnsi="Arial Narrow" w:cs="Arial"/>
          <w:sz w:val="16"/>
          <w:szCs w:val="16"/>
        </w:rPr>
        <w:t xml:space="preserve">ou may submit the paid invoice by mailing it to </w:t>
      </w:r>
      <w:r>
        <w:rPr>
          <w:rFonts w:ascii="Arial Narrow" w:hAnsi="Arial Narrow" w:cs="Arial"/>
          <w:sz w:val="16"/>
          <w:szCs w:val="16"/>
        </w:rPr>
        <w:t>the Administrator</w:t>
      </w:r>
      <w:r w:rsidRPr="005914C4">
        <w:rPr>
          <w:rFonts w:ascii="Arial Narrow" w:hAnsi="Arial Narrow" w:cs="Arial"/>
          <w:sz w:val="16"/>
          <w:szCs w:val="16"/>
        </w:rPr>
        <w:t xml:space="preserve"> at </w:t>
      </w:r>
      <w:r>
        <w:rPr>
          <w:rStyle w:val="InitialStyle"/>
          <w:rFonts w:ascii="Arial Narrow" w:hAnsi="Arial Narrow" w:cs="Calibri"/>
          <w:sz w:val="16"/>
          <w:szCs w:val="16"/>
        </w:rPr>
        <w:t>1604 Dell Court,</w:t>
      </w:r>
      <w:r w:rsidRPr="006C6A77">
        <w:rPr>
          <w:rStyle w:val="InitialStyle"/>
          <w:rFonts w:ascii="Arial Narrow" w:hAnsi="Arial Narrow" w:cs="Calibri"/>
          <w:sz w:val="16"/>
          <w:szCs w:val="16"/>
        </w:rPr>
        <w:t xml:space="preserve"> San Jose, CA 95118</w:t>
      </w:r>
      <w:r>
        <w:rPr>
          <w:rStyle w:val="InitialStyle"/>
          <w:rFonts w:ascii="Arial Narrow" w:hAnsi="Arial Narrow" w:cs="Calibri"/>
          <w:sz w:val="16"/>
          <w:szCs w:val="16"/>
        </w:rPr>
        <w:t xml:space="preserve"> </w:t>
      </w:r>
      <w:r w:rsidRPr="005914C4">
        <w:rPr>
          <w:rFonts w:ascii="Arial Narrow" w:hAnsi="Arial Narrow" w:cs="Arial"/>
          <w:sz w:val="16"/>
          <w:szCs w:val="16"/>
        </w:rPr>
        <w:t>with an explanation of th</w:t>
      </w:r>
      <w:r>
        <w:rPr>
          <w:rFonts w:ascii="Arial Narrow" w:hAnsi="Arial Narrow" w:cs="Arial"/>
          <w:sz w:val="16"/>
          <w:szCs w:val="16"/>
        </w:rPr>
        <w:t>e emergency, when it occurred, Your name, Y</w:t>
      </w:r>
      <w:r w:rsidRPr="005914C4">
        <w:rPr>
          <w:rFonts w:ascii="Arial Narrow" w:hAnsi="Arial Narrow" w:cs="Arial"/>
          <w:sz w:val="16"/>
          <w:szCs w:val="16"/>
        </w:rPr>
        <w:t>our</w:t>
      </w:r>
      <w:r>
        <w:rPr>
          <w:rFonts w:ascii="Arial Narrow" w:hAnsi="Arial Narrow" w:cs="Arial"/>
          <w:sz w:val="16"/>
          <w:szCs w:val="16"/>
        </w:rPr>
        <w:t xml:space="preserve"> account number and Y</w:t>
      </w:r>
      <w:r w:rsidRPr="005914C4">
        <w:rPr>
          <w:rFonts w:ascii="Arial Narrow" w:hAnsi="Arial Narrow" w:cs="Arial"/>
          <w:sz w:val="16"/>
          <w:szCs w:val="16"/>
        </w:rPr>
        <w:t xml:space="preserve">our contact information. </w:t>
      </w:r>
      <w:r>
        <w:rPr>
          <w:rFonts w:ascii="Arial Narrow" w:hAnsi="Arial Narrow" w:cs="Arial"/>
          <w:sz w:val="16"/>
          <w:szCs w:val="16"/>
        </w:rPr>
        <w:t xml:space="preserve"> </w:t>
      </w:r>
      <w:r w:rsidRPr="005914C4">
        <w:rPr>
          <w:rFonts w:ascii="Arial Narrow" w:hAnsi="Arial Narrow" w:cs="Arial"/>
          <w:sz w:val="16"/>
          <w:szCs w:val="16"/>
        </w:rPr>
        <w:t>We may nee</w:t>
      </w:r>
      <w:r>
        <w:rPr>
          <w:rFonts w:ascii="Arial Narrow" w:hAnsi="Arial Narrow" w:cs="Arial"/>
          <w:sz w:val="16"/>
          <w:szCs w:val="16"/>
        </w:rPr>
        <w:t>d to contact Y</w:t>
      </w:r>
      <w:r w:rsidRPr="005914C4">
        <w:rPr>
          <w:rFonts w:ascii="Arial Narrow" w:hAnsi="Arial Narrow" w:cs="Arial"/>
          <w:sz w:val="16"/>
          <w:szCs w:val="16"/>
        </w:rPr>
        <w:t>ou for further information.</w:t>
      </w:r>
    </w:p>
    <w:p w14:paraId="7DB875A5"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South Carolina</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In the event of a dispute with the provider of this </w:t>
      </w:r>
      <w:r w:rsidRPr="00CB51EB">
        <w:rPr>
          <w:rFonts w:ascii="Arial Narrow" w:hAnsi="Arial Narrow" w:cs="Arial"/>
          <w:b/>
          <w:sz w:val="16"/>
          <w:szCs w:val="16"/>
        </w:rPr>
        <w:t>Agreement</w:t>
      </w:r>
      <w:r w:rsidRPr="00CB51EB">
        <w:rPr>
          <w:rFonts w:ascii="Arial Narrow" w:hAnsi="Arial Narrow" w:cs="Arial"/>
          <w:sz w:val="16"/>
          <w:szCs w:val="16"/>
        </w:rPr>
        <w:t>, You may contact the South Carolina Department of Insurance, at Capitol Center, 1201 Main Street, Ste. 1000, Columbia, SC 29201, or (800) 768-3467.</w:t>
      </w:r>
    </w:p>
    <w:p w14:paraId="2886236E"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Tennessee</w:t>
      </w:r>
      <w:r w:rsidRPr="00CB51EB">
        <w:rPr>
          <w:rFonts w:ascii="Arial Narrow" w:hAnsi="Arial Narrow" w:cs="Arial"/>
          <w:sz w:val="16"/>
          <w:szCs w:val="16"/>
        </w:rPr>
        <w:t xml:space="preserve"> Only. This </w:t>
      </w:r>
      <w:r w:rsidRPr="00CB51EB">
        <w:rPr>
          <w:rFonts w:ascii="Arial Narrow" w:hAnsi="Arial Narrow" w:cs="Arial"/>
          <w:b/>
          <w:sz w:val="16"/>
          <w:szCs w:val="16"/>
        </w:rPr>
        <w:t>Agreement</w:t>
      </w:r>
      <w:r w:rsidRPr="00CB51EB">
        <w:rPr>
          <w:rFonts w:ascii="Arial Narrow" w:hAnsi="Arial Narrow" w:cs="Arial"/>
          <w:sz w:val="16"/>
          <w:szCs w:val="16"/>
        </w:rPr>
        <w:t xml:space="preserve"> is au</w:t>
      </w:r>
      <w:r>
        <w:rPr>
          <w:rFonts w:ascii="Arial Narrow" w:hAnsi="Arial Narrow" w:cs="Arial"/>
          <w:sz w:val="16"/>
          <w:szCs w:val="16"/>
        </w:rPr>
        <w:t>tomatically extended while the Covered Product</w:t>
      </w:r>
      <w:r w:rsidRPr="004E317D">
        <w:rPr>
          <w:rFonts w:ascii="Arial Narrow" w:hAnsi="Arial Narrow" w:cs="Arial"/>
          <w:sz w:val="16"/>
          <w:szCs w:val="16"/>
        </w:rPr>
        <w:t xml:space="preserve"> </w:t>
      </w:r>
      <w:r w:rsidRPr="00CB51EB">
        <w:rPr>
          <w:rFonts w:ascii="Arial Narrow" w:hAnsi="Arial Narrow" w:cs="Arial"/>
          <w:sz w:val="16"/>
          <w:szCs w:val="16"/>
        </w:rPr>
        <w:t>is being repaired.</w:t>
      </w:r>
    </w:p>
    <w:p w14:paraId="3D0A0528"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Texas</w:t>
      </w:r>
      <w:r w:rsidRPr="00CB51EB">
        <w:rPr>
          <w:rFonts w:ascii="Arial Narrow" w:hAnsi="Arial Narrow" w:cs="Arial"/>
          <w:sz w:val="16"/>
          <w:szCs w:val="16"/>
        </w:rPr>
        <w:t xml:space="preserve"> Only. </w:t>
      </w:r>
      <w:r>
        <w:rPr>
          <w:rFonts w:ascii="Arial Narrow" w:hAnsi="Arial Narrow" w:cs="Arial"/>
          <w:sz w:val="16"/>
          <w:szCs w:val="16"/>
        </w:rPr>
        <w:t xml:space="preserve"> We are</w:t>
      </w:r>
      <w:r w:rsidRPr="00CB51EB">
        <w:rPr>
          <w:rFonts w:ascii="Arial Narrow" w:hAnsi="Arial Narrow" w:cs="Arial"/>
          <w:sz w:val="16"/>
          <w:szCs w:val="16"/>
        </w:rPr>
        <w:t xml:space="preserve"> registered in Texas under Texas Department of Licensing and Regulation (TDLR) Registration No. 660.</w:t>
      </w:r>
      <w:r>
        <w:rPr>
          <w:rFonts w:ascii="Arial Narrow" w:hAnsi="Arial Narrow" w:cs="Arial"/>
          <w:sz w:val="16"/>
          <w:szCs w:val="16"/>
        </w:rPr>
        <w:t xml:space="preserve"> </w:t>
      </w:r>
      <w:r w:rsidRPr="00CB51EB">
        <w:rPr>
          <w:rFonts w:ascii="Arial Narrow" w:hAnsi="Arial Narrow" w:cs="Arial"/>
          <w:sz w:val="16"/>
          <w:szCs w:val="16"/>
        </w:rPr>
        <w:t xml:space="preserve"> We may elect not to renew this </w:t>
      </w:r>
      <w:r w:rsidRPr="00CB51EB">
        <w:rPr>
          <w:rFonts w:ascii="Arial Narrow" w:hAnsi="Arial Narrow" w:cs="Arial"/>
          <w:b/>
          <w:sz w:val="16"/>
          <w:szCs w:val="16"/>
        </w:rPr>
        <w:t>Agreement</w:t>
      </w:r>
      <w:r w:rsidRPr="00CB51EB">
        <w:rPr>
          <w:rFonts w:ascii="Arial Narrow" w:hAnsi="Arial Narrow" w:cs="Arial"/>
          <w:sz w:val="16"/>
          <w:szCs w:val="16"/>
        </w:rPr>
        <w:t xml:space="preserve"> upon thirty (30) days written notice to You.</w:t>
      </w:r>
      <w:r>
        <w:rPr>
          <w:rFonts w:ascii="Arial Narrow" w:hAnsi="Arial Narrow" w:cs="Arial"/>
          <w:sz w:val="16"/>
          <w:szCs w:val="16"/>
        </w:rPr>
        <w:t xml:space="preserve"> </w:t>
      </w:r>
      <w:r w:rsidRPr="00CB51EB">
        <w:rPr>
          <w:rFonts w:ascii="Arial Narrow" w:hAnsi="Arial Narrow" w:cs="Arial"/>
          <w:sz w:val="16"/>
          <w:szCs w:val="16"/>
        </w:rPr>
        <w:t xml:space="preserve"> We will credit to Your account the full purchase price of the </w:t>
      </w:r>
      <w:r w:rsidRPr="00CB51EB">
        <w:rPr>
          <w:rFonts w:ascii="Arial Narrow" w:hAnsi="Arial Narrow" w:cs="Arial"/>
          <w:b/>
          <w:sz w:val="16"/>
          <w:szCs w:val="16"/>
        </w:rPr>
        <w:t>Agreement</w:t>
      </w:r>
      <w:r w:rsidRPr="00CB51EB">
        <w:rPr>
          <w:rFonts w:ascii="Arial Narrow" w:hAnsi="Arial Narrow" w:cs="Arial"/>
          <w:sz w:val="16"/>
          <w:szCs w:val="16"/>
        </w:rPr>
        <w:t xml:space="preserve">, decreased by the amount of any claims paid under the </w:t>
      </w:r>
      <w:r w:rsidRPr="00CB51EB">
        <w:rPr>
          <w:rFonts w:ascii="Arial Narrow" w:hAnsi="Arial Narrow" w:cs="Arial"/>
          <w:b/>
          <w:sz w:val="16"/>
          <w:szCs w:val="16"/>
        </w:rPr>
        <w:t>Agreement</w:t>
      </w:r>
      <w:r w:rsidRPr="00CB51EB">
        <w:rPr>
          <w:rFonts w:ascii="Arial Narrow" w:hAnsi="Arial Narrow" w:cs="Arial"/>
          <w:sz w:val="16"/>
          <w:szCs w:val="16"/>
        </w:rPr>
        <w:t>.</w:t>
      </w:r>
      <w:r>
        <w:rPr>
          <w:rFonts w:ascii="Arial Narrow" w:hAnsi="Arial Narrow" w:cs="Arial"/>
          <w:sz w:val="16"/>
          <w:szCs w:val="16"/>
        </w:rPr>
        <w:t xml:space="preserve"> </w:t>
      </w:r>
      <w:r w:rsidRPr="00CB51EB">
        <w:rPr>
          <w:rFonts w:ascii="Arial Narrow" w:hAnsi="Arial Narrow" w:cs="Arial"/>
          <w:sz w:val="16"/>
          <w:szCs w:val="16"/>
        </w:rPr>
        <w:t xml:space="preserve"> Upon any termination or cancellation by You or Us, You will have coverage provided at no additional cost from the date of termination or cancellation plus an additional thirty (30) days. </w:t>
      </w:r>
      <w:r>
        <w:rPr>
          <w:rFonts w:ascii="Arial Narrow" w:hAnsi="Arial Narrow" w:cs="Arial"/>
          <w:sz w:val="16"/>
          <w:szCs w:val="16"/>
        </w:rPr>
        <w:t xml:space="preserve"> </w:t>
      </w:r>
      <w:r w:rsidRPr="00CB51EB">
        <w:rPr>
          <w:rFonts w:ascii="Arial Narrow" w:hAnsi="Arial Narrow" w:cs="Arial"/>
          <w:sz w:val="16"/>
          <w:szCs w:val="16"/>
        </w:rPr>
        <w:t>Unresolved complaints concerning providers and administrators or questions concerning the regulation of providers may be addressed to the TDLR, at P.O. Box 12157, Austin, TX 78711 or (512) 463-2906 or (800) 803-9202.</w:t>
      </w:r>
    </w:p>
    <w:p w14:paraId="4474B356"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Pr>
          <w:rFonts w:ascii="Arial Narrow" w:hAnsi="Arial Narrow" w:cs="Arial"/>
          <w:b/>
          <w:sz w:val="16"/>
          <w:szCs w:val="16"/>
        </w:rPr>
        <w:t xml:space="preserve">Utah </w:t>
      </w:r>
      <w:r w:rsidRPr="00B11DC3">
        <w:rPr>
          <w:rFonts w:ascii="Arial Narrow" w:hAnsi="Arial Narrow" w:cs="Arial"/>
          <w:sz w:val="16"/>
          <w:szCs w:val="16"/>
        </w:rPr>
        <w:t>Only.</w:t>
      </w:r>
    </w:p>
    <w:p w14:paraId="4C10C1FC" w14:textId="77777777" w:rsidR="004437B6" w:rsidRDefault="004437B6" w:rsidP="004437B6">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sz w:val="16"/>
          <w:szCs w:val="16"/>
        </w:rPr>
      </w:pPr>
      <w:r w:rsidRPr="00B11DC3">
        <w:rPr>
          <w:rFonts w:ascii="Arial Narrow" w:hAnsi="Arial Narrow" w:cs="Arial"/>
          <w:sz w:val="16"/>
          <w:szCs w:val="16"/>
        </w:rPr>
        <w:t xml:space="preserve">This service contract is subject to limited regulation by the Utah Insurance Department. </w:t>
      </w:r>
      <w:r>
        <w:rPr>
          <w:rFonts w:ascii="Arial Narrow" w:hAnsi="Arial Narrow" w:cs="Arial"/>
          <w:sz w:val="16"/>
          <w:szCs w:val="16"/>
        </w:rPr>
        <w:t xml:space="preserve"> </w:t>
      </w:r>
      <w:r w:rsidRPr="00B11DC3">
        <w:rPr>
          <w:rFonts w:ascii="Arial Narrow" w:hAnsi="Arial Narrow" w:cs="Arial"/>
          <w:sz w:val="16"/>
          <w:szCs w:val="16"/>
        </w:rPr>
        <w:t>To file</w:t>
      </w:r>
      <w:r>
        <w:rPr>
          <w:rFonts w:ascii="Arial Narrow" w:hAnsi="Arial Narrow" w:cs="Arial"/>
          <w:sz w:val="16"/>
          <w:szCs w:val="16"/>
        </w:rPr>
        <w:t xml:space="preserve"> </w:t>
      </w:r>
      <w:r w:rsidRPr="00B11DC3">
        <w:rPr>
          <w:rFonts w:ascii="Arial Narrow" w:hAnsi="Arial Narrow" w:cs="Arial"/>
          <w:sz w:val="16"/>
          <w:szCs w:val="16"/>
        </w:rPr>
        <w:t>a complaint, contact</w:t>
      </w:r>
      <w:r>
        <w:rPr>
          <w:rFonts w:ascii="Arial Narrow" w:hAnsi="Arial Narrow" w:cs="Arial"/>
          <w:sz w:val="16"/>
          <w:szCs w:val="16"/>
        </w:rPr>
        <w:t xml:space="preserve"> the Utah Insurance Department.  </w:t>
      </w:r>
      <w:r w:rsidRPr="00B11DC3">
        <w:rPr>
          <w:rFonts w:ascii="Arial Narrow" w:hAnsi="Arial Narrow" w:cs="Arial"/>
          <w:sz w:val="16"/>
          <w:szCs w:val="16"/>
        </w:rPr>
        <w:t xml:space="preserve">Coverage afforded under this </w:t>
      </w:r>
      <w:r w:rsidRPr="00BD5FB8">
        <w:rPr>
          <w:rFonts w:ascii="Arial Narrow" w:hAnsi="Arial Narrow" w:cs="Arial"/>
          <w:b/>
          <w:sz w:val="16"/>
          <w:szCs w:val="16"/>
        </w:rPr>
        <w:t>Agreement</w:t>
      </w:r>
      <w:r w:rsidRPr="00B11DC3">
        <w:rPr>
          <w:rFonts w:ascii="Arial Narrow" w:hAnsi="Arial Narrow" w:cs="Arial"/>
          <w:sz w:val="16"/>
          <w:szCs w:val="16"/>
        </w:rPr>
        <w:t xml:space="preserve"> is</w:t>
      </w:r>
      <w:r>
        <w:rPr>
          <w:rFonts w:ascii="Arial Narrow" w:hAnsi="Arial Narrow" w:cs="Arial"/>
          <w:sz w:val="16"/>
          <w:szCs w:val="16"/>
        </w:rPr>
        <w:t xml:space="preserve"> </w:t>
      </w:r>
      <w:r w:rsidRPr="00B11DC3">
        <w:rPr>
          <w:rFonts w:ascii="Arial Narrow" w:hAnsi="Arial Narrow" w:cs="Arial"/>
          <w:sz w:val="16"/>
          <w:szCs w:val="16"/>
        </w:rPr>
        <w:t>not guaranteed by the Property and</w:t>
      </w:r>
      <w:r>
        <w:rPr>
          <w:rFonts w:ascii="Arial Narrow" w:hAnsi="Arial Narrow" w:cs="Arial"/>
          <w:sz w:val="16"/>
          <w:szCs w:val="16"/>
        </w:rPr>
        <w:t xml:space="preserve"> Casualty Guaranty Association.</w:t>
      </w:r>
    </w:p>
    <w:p w14:paraId="39EEAEEC"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sz w:val="16"/>
          <w:szCs w:val="16"/>
        </w:rPr>
      </w:pPr>
      <w:r w:rsidRPr="005914C4">
        <w:rPr>
          <w:rFonts w:ascii="Arial Narrow" w:hAnsi="Arial Narrow" w:cs="Arial"/>
          <w:sz w:val="16"/>
          <w:szCs w:val="16"/>
        </w:rPr>
        <w:t>Weekend, holiday and evening service will be performed only in the event of</w:t>
      </w:r>
      <w:r>
        <w:rPr>
          <w:rFonts w:ascii="Arial Narrow" w:hAnsi="Arial Narrow" w:cs="Arial"/>
          <w:sz w:val="16"/>
          <w:szCs w:val="16"/>
        </w:rPr>
        <w:t xml:space="preserve"> damage of a C</w:t>
      </w:r>
      <w:r w:rsidRPr="005914C4">
        <w:rPr>
          <w:rFonts w:ascii="Arial Narrow" w:hAnsi="Arial Narrow" w:cs="Arial"/>
          <w:sz w:val="16"/>
          <w:szCs w:val="16"/>
        </w:rPr>
        <w:t>overed</w:t>
      </w:r>
      <w:r>
        <w:rPr>
          <w:rFonts w:ascii="Arial Narrow" w:hAnsi="Arial Narrow" w:cs="Arial"/>
          <w:sz w:val="16"/>
          <w:szCs w:val="16"/>
        </w:rPr>
        <w:t xml:space="preserve"> Product</w:t>
      </w:r>
      <w:r w:rsidRPr="005914C4">
        <w:rPr>
          <w:rFonts w:ascii="Arial Narrow" w:hAnsi="Arial Narrow" w:cs="Arial"/>
          <w:sz w:val="16"/>
          <w:szCs w:val="16"/>
        </w:rPr>
        <w:t xml:space="preserve">, for which repair is prescribed under this </w:t>
      </w:r>
      <w:r w:rsidRPr="005914C4">
        <w:rPr>
          <w:rFonts w:ascii="Arial Narrow" w:hAnsi="Arial Narrow" w:cs="Arial"/>
          <w:b/>
          <w:sz w:val="16"/>
          <w:szCs w:val="16"/>
        </w:rPr>
        <w:t>Agreement</w:t>
      </w:r>
      <w:r w:rsidRPr="005914C4">
        <w:rPr>
          <w:rFonts w:ascii="Arial Narrow" w:hAnsi="Arial Narrow" w:cs="Arial"/>
          <w:sz w:val="16"/>
          <w:szCs w:val="16"/>
        </w:rPr>
        <w:t xml:space="preserve">, which is essential to </w:t>
      </w:r>
      <w:r>
        <w:rPr>
          <w:rFonts w:ascii="Arial Narrow" w:hAnsi="Arial Narrow" w:cs="Arial"/>
          <w:sz w:val="16"/>
          <w:szCs w:val="16"/>
        </w:rPr>
        <w:t>Y</w:t>
      </w:r>
      <w:r w:rsidRPr="005914C4">
        <w:rPr>
          <w:rFonts w:ascii="Arial Narrow" w:hAnsi="Arial Narrow" w:cs="Arial"/>
          <w:sz w:val="16"/>
          <w:szCs w:val="16"/>
        </w:rPr>
        <w:t>our health and safety</w:t>
      </w:r>
      <w:r>
        <w:rPr>
          <w:rFonts w:ascii="Arial Narrow" w:hAnsi="Arial Narrow" w:cs="Arial"/>
          <w:sz w:val="16"/>
          <w:szCs w:val="16"/>
        </w:rPr>
        <w:t xml:space="preserve"> </w:t>
      </w:r>
      <w:r w:rsidRPr="005914C4">
        <w:rPr>
          <w:rFonts w:ascii="Arial Narrow" w:hAnsi="Arial Narrow" w:cs="Arial"/>
          <w:sz w:val="16"/>
          <w:szCs w:val="16"/>
        </w:rPr>
        <w:t xml:space="preserve">(“Emergency Repair”). </w:t>
      </w:r>
      <w:r>
        <w:rPr>
          <w:rFonts w:ascii="Arial Narrow" w:hAnsi="Arial Narrow" w:cs="Arial"/>
          <w:sz w:val="16"/>
          <w:szCs w:val="16"/>
        </w:rPr>
        <w:t xml:space="preserve"> </w:t>
      </w:r>
      <w:r w:rsidRPr="005914C4">
        <w:rPr>
          <w:rFonts w:ascii="Arial Narrow" w:hAnsi="Arial Narrow" w:cs="Arial"/>
          <w:sz w:val="16"/>
          <w:szCs w:val="16"/>
        </w:rPr>
        <w:t xml:space="preserve">An event will qualify for Emergency Repair if the emergency renders the </w:t>
      </w:r>
      <w:r>
        <w:rPr>
          <w:rFonts w:ascii="Arial Narrow" w:hAnsi="Arial Narrow" w:cs="Arial"/>
          <w:sz w:val="16"/>
          <w:szCs w:val="16"/>
        </w:rPr>
        <w:t>Covered Product</w:t>
      </w:r>
      <w:r w:rsidRPr="005914C4">
        <w:rPr>
          <w:rFonts w:ascii="Arial Narrow" w:hAnsi="Arial Narrow" w:cs="Arial"/>
          <w:sz w:val="16"/>
          <w:szCs w:val="16"/>
        </w:rPr>
        <w:t xml:space="preserve"> unfit for</w:t>
      </w:r>
      <w:r>
        <w:rPr>
          <w:rFonts w:ascii="Arial Narrow" w:hAnsi="Arial Narrow" w:cs="Arial"/>
          <w:sz w:val="16"/>
          <w:szCs w:val="16"/>
        </w:rPr>
        <w:t xml:space="preserve"> </w:t>
      </w:r>
      <w:r w:rsidRPr="005914C4">
        <w:rPr>
          <w:rFonts w:ascii="Arial Narrow" w:hAnsi="Arial Narrow" w:cs="Arial"/>
          <w:sz w:val="16"/>
          <w:szCs w:val="16"/>
        </w:rPr>
        <w:t xml:space="preserve">a person to </w:t>
      </w:r>
      <w:r>
        <w:rPr>
          <w:rFonts w:ascii="Arial Narrow" w:hAnsi="Arial Narrow" w:cs="Arial"/>
          <w:sz w:val="16"/>
          <w:szCs w:val="16"/>
        </w:rPr>
        <w:t>use</w:t>
      </w:r>
      <w:r w:rsidRPr="005914C4">
        <w:rPr>
          <w:rFonts w:ascii="Arial Narrow" w:hAnsi="Arial Narrow" w:cs="Arial"/>
          <w:sz w:val="16"/>
          <w:szCs w:val="16"/>
        </w:rPr>
        <w:t xml:space="preserve"> because of defects that immediately endanger the health and safety of the </w:t>
      </w:r>
      <w:r>
        <w:rPr>
          <w:rFonts w:ascii="Arial Narrow" w:hAnsi="Arial Narrow" w:cs="Arial"/>
          <w:sz w:val="16"/>
          <w:szCs w:val="16"/>
        </w:rPr>
        <w:t>user of the Covered Product.</w:t>
      </w:r>
    </w:p>
    <w:p w14:paraId="14B96D6D" w14:textId="77777777" w:rsidR="004437B6" w:rsidRPr="00737773"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sz w:val="16"/>
          <w:szCs w:val="16"/>
        </w:rPr>
      </w:pPr>
      <w:r w:rsidRPr="00737773">
        <w:rPr>
          <w:rFonts w:ascii="Arial Narrow" w:hAnsi="Arial Narrow" w:cs="Arial"/>
          <w:sz w:val="16"/>
          <w:szCs w:val="16"/>
        </w:rPr>
        <w:t xml:space="preserve">In the case of an Emergency Repair, You will not be required to obtain Our prior authorization for service. </w:t>
      </w:r>
      <w:r>
        <w:rPr>
          <w:rFonts w:ascii="Arial Narrow" w:hAnsi="Arial Narrow" w:cs="Arial"/>
          <w:sz w:val="16"/>
          <w:szCs w:val="16"/>
        </w:rPr>
        <w:t xml:space="preserve"> </w:t>
      </w:r>
      <w:r w:rsidRPr="00737773">
        <w:rPr>
          <w:rFonts w:ascii="Arial Narrow" w:hAnsi="Arial Narrow" w:cs="Arial"/>
          <w:sz w:val="16"/>
          <w:szCs w:val="16"/>
        </w:rPr>
        <w:t xml:space="preserve">Only in the case of an Emergency Repair, You may directly contact a qualified and insured service provider to obtain service in the event of failure or malfunction of a Covered Product, for which repair is prescribed under this </w:t>
      </w:r>
      <w:r w:rsidRPr="00737773">
        <w:rPr>
          <w:rFonts w:ascii="Arial Narrow" w:hAnsi="Arial Narrow" w:cs="Arial"/>
          <w:b/>
          <w:sz w:val="16"/>
          <w:szCs w:val="16"/>
        </w:rPr>
        <w:t>Agreement</w:t>
      </w:r>
      <w:r w:rsidRPr="00737773">
        <w:rPr>
          <w:rFonts w:ascii="Arial Narrow" w:hAnsi="Arial Narrow" w:cs="Arial"/>
          <w:sz w:val="16"/>
          <w:szCs w:val="16"/>
        </w:rPr>
        <w:t>.</w:t>
      </w:r>
      <w:r>
        <w:rPr>
          <w:rFonts w:ascii="Arial Narrow" w:hAnsi="Arial Narrow" w:cs="Arial"/>
          <w:sz w:val="16"/>
          <w:szCs w:val="16"/>
        </w:rPr>
        <w:t xml:space="preserve"> </w:t>
      </w:r>
      <w:r w:rsidRPr="00737773">
        <w:rPr>
          <w:rFonts w:ascii="Arial Narrow" w:hAnsi="Arial Narrow" w:cs="Arial"/>
          <w:sz w:val="16"/>
          <w:szCs w:val="16"/>
        </w:rPr>
        <w:t xml:space="preserve"> Upon completion of the service, the service provider must provide You an itemized invoice for the charges. </w:t>
      </w:r>
      <w:r>
        <w:rPr>
          <w:rFonts w:ascii="Arial Narrow" w:hAnsi="Arial Narrow" w:cs="Arial"/>
          <w:sz w:val="16"/>
          <w:szCs w:val="16"/>
        </w:rPr>
        <w:t xml:space="preserve"> </w:t>
      </w:r>
      <w:r w:rsidRPr="00737773">
        <w:rPr>
          <w:rFonts w:ascii="Arial Narrow" w:hAnsi="Arial Narrow" w:cs="Arial"/>
          <w:sz w:val="16"/>
          <w:szCs w:val="16"/>
        </w:rPr>
        <w:t>You should try to find a service provider who will charge a fair and reasonable cost for parts and labor as You will be responsible for paying the service provider directly for the services rendered, including the Deductible or similar charge up to the Deductible, as well as all costs over and above those charged during normal business hours such as overtime.</w:t>
      </w:r>
      <w:r>
        <w:rPr>
          <w:rFonts w:ascii="Arial Narrow" w:hAnsi="Arial Narrow" w:cs="Arial"/>
          <w:sz w:val="16"/>
          <w:szCs w:val="16"/>
        </w:rPr>
        <w:t xml:space="preserve"> </w:t>
      </w:r>
      <w:r w:rsidRPr="00737773">
        <w:rPr>
          <w:rFonts w:ascii="Arial Narrow" w:hAnsi="Arial Narrow" w:cs="Arial"/>
          <w:sz w:val="16"/>
          <w:szCs w:val="16"/>
        </w:rPr>
        <w:t xml:space="preserve"> You will then submit the itemized invoice to Us for reimbursement up to the limit of coverage under this </w:t>
      </w:r>
      <w:r w:rsidRPr="00737773">
        <w:rPr>
          <w:rFonts w:ascii="Arial Narrow" w:hAnsi="Arial Narrow" w:cs="Arial"/>
          <w:b/>
          <w:sz w:val="16"/>
          <w:szCs w:val="16"/>
        </w:rPr>
        <w:t>Agreement</w:t>
      </w:r>
      <w:r w:rsidRPr="00737773">
        <w:rPr>
          <w:rFonts w:ascii="Arial Narrow" w:hAnsi="Arial Narrow" w:cs="Arial"/>
          <w:sz w:val="16"/>
          <w:szCs w:val="16"/>
        </w:rPr>
        <w:t xml:space="preserve">. </w:t>
      </w:r>
      <w:r>
        <w:rPr>
          <w:rFonts w:ascii="Arial Narrow" w:hAnsi="Arial Narrow" w:cs="Arial"/>
          <w:sz w:val="16"/>
          <w:szCs w:val="16"/>
        </w:rPr>
        <w:t xml:space="preserve"> </w:t>
      </w:r>
      <w:r w:rsidRPr="00737773">
        <w:rPr>
          <w:rFonts w:ascii="Arial Narrow" w:hAnsi="Arial Narrow" w:cs="Arial"/>
          <w:sz w:val="16"/>
          <w:szCs w:val="16"/>
        </w:rPr>
        <w:t xml:space="preserve">Please call the Administrator at (800) 343-9353 to find out the best way to submit the paid invoice to Us; or, You may submit the paid invoice by mailing it to the Administrator at 1604 Dell Court, San Jose, CA 95118 with an explanation of the emergency, when it occurred, Your name, Your account number and Your contact information. </w:t>
      </w:r>
      <w:r>
        <w:rPr>
          <w:rFonts w:ascii="Arial Narrow" w:hAnsi="Arial Narrow" w:cs="Arial"/>
          <w:sz w:val="16"/>
          <w:szCs w:val="16"/>
        </w:rPr>
        <w:t xml:space="preserve"> </w:t>
      </w:r>
      <w:r w:rsidRPr="00737773">
        <w:rPr>
          <w:rFonts w:ascii="Arial Narrow" w:hAnsi="Arial Narrow" w:cs="Arial"/>
          <w:sz w:val="16"/>
          <w:szCs w:val="16"/>
        </w:rPr>
        <w:t>We may need to contact You for further information.</w:t>
      </w:r>
    </w:p>
    <w:p w14:paraId="28A7B256"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540" w:right="144"/>
        <w:jc w:val="both"/>
        <w:rPr>
          <w:rFonts w:ascii="Arial Narrow" w:hAnsi="Arial Narrow" w:cs="Arial"/>
          <w:sz w:val="16"/>
          <w:szCs w:val="16"/>
        </w:rPr>
      </w:pPr>
      <w:r>
        <w:rPr>
          <w:rFonts w:ascii="Arial Narrow" w:hAnsi="Arial Narrow" w:cs="Arial"/>
          <w:sz w:val="16"/>
          <w:szCs w:val="16"/>
        </w:rPr>
        <w:t>Paragraph (2) of Section E (CONDITIONS) is replaced with the following:</w:t>
      </w:r>
    </w:p>
    <w:p w14:paraId="44714883" w14:textId="77777777" w:rsidR="004437B6"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00" w:right="144" w:hanging="180"/>
        <w:jc w:val="both"/>
        <w:rPr>
          <w:rFonts w:ascii="Arial Narrow" w:hAnsi="Arial Narrow" w:cs="Arial"/>
          <w:sz w:val="16"/>
          <w:szCs w:val="16"/>
        </w:rPr>
      </w:pPr>
      <w:r>
        <w:rPr>
          <w:rFonts w:ascii="Arial Narrow" w:hAnsi="Arial Narrow" w:cs="Arial"/>
          <w:sz w:val="16"/>
          <w:szCs w:val="16"/>
        </w:rPr>
        <w:t>(2)</w:t>
      </w:r>
      <w:r>
        <w:rPr>
          <w:rFonts w:ascii="Arial Narrow" w:hAnsi="Arial Narrow" w:cs="Arial"/>
          <w:sz w:val="16"/>
          <w:szCs w:val="16"/>
        </w:rPr>
        <w:tab/>
      </w:r>
      <w:r w:rsidRPr="005B4A5D">
        <w:rPr>
          <w:rFonts w:ascii="Arial Narrow" w:hAnsi="Arial Narrow" w:cs="Arial"/>
          <w:sz w:val="16"/>
          <w:szCs w:val="16"/>
        </w:rPr>
        <w:t xml:space="preserve">This </w:t>
      </w:r>
      <w:r w:rsidRPr="005B4A5D">
        <w:rPr>
          <w:rFonts w:ascii="Arial Narrow" w:hAnsi="Arial Narrow" w:cs="Arial"/>
          <w:b/>
          <w:sz w:val="16"/>
          <w:szCs w:val="16"/>
        </w:rPr>
        <w:t>Agreement</w:t>
      </w:r>
      <w:r w:rsidRPr="005B4A5D">
        <w:rPr>
          <w:rFonts w:ascii="Arial Narrow" w:hAnsi="Arial Narrow" w:cs="Arial"/>
          <w:sz w:val="16"/>
          <w:szCs w:val="16"/>
        </w:rPr>
        <w:t xml:space="preserve"> shall be governed by and construed in accordance with the laws of the State of </w:t>
      </w:r>
      <w:r>
        <w:rPr>
          <w:rFonts w:ascii="Arial Narrow" w:hAnsi="Arial Narrow" w:cs="Arial"/>
          <w:sz w:val="16"/>
          <w:szCs w:val="16"/>
        </w:rPr>
        <w:t>Utah</w:t>
      </w:r>
      <w:r w:rsidRPr="005B4A5D">
        <w:rPr>
          <w:rFonts w:ascii="Arial Narrow" w:hAnsi="Arial Narrow" w:cs="Arial"/>
          <w:sz w:val="16"/>
          <w:szCs w:val="16"/>
        </w:rPr>
        <w:t>.</w:t>
      </w:r>
    </w:p>
    <w:p w14:paraId="48F79711" w14:textId="77777777" w:rsidR="004437B6" w:rsidRPr="0007473A"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720" w:right="144" w:hanging="180"/>
        <w:jc w:val="both"/>
        <w:rPr>
          <w:rFonts w:ascii="Arial Narrow" w:hAnsi="Arial Narrow" w:cs="Arial"/>
          <w:sz w:val="16"/>
          <w:szCs w:val="16"/>
        </w:rPr>
      </w:pPr>
      <w:r w:rsidRPr="0007473A">
        <w:rPr>
          <w:rFonts w:ascii="Arial Narrow" w:hAnsi="Arial Narrow" w:cs="Arial"/>
          <w:sz w:val="16"/>
          <w:szCs w:val="16"/>
        </w:rPr>
        <w:t xml:space="preserve">Paragraph </w:t>
      </w:r>
      <w:r>
        <w:rPr>
          <w:rFonts w:ascii="Arial Narrow" w:hAnsi="Arial Narrow" w:cs="Arial"/>
          <w:sz w:val="16"/>
          <w:szCs w:val="16"/>
        </w:rPr>
        <w:t xml:space="preserve">(5) </w:t>
      </w:r>
      <w:r w:rsidRPr="0007473A">
        <w:rPr>
          <w:rFonts w:ascii="Arial Narrow" w:hAnsi="Arial Narrow" w:cs="Arial"/>
          <w:sz w:val="16"/>
          <w:szCs w:val="16"/>
        </w:rPr>
        <w:t xml:space="preserve">of Section </w:t>
      </w:r>
      <w:r>
        <w:rPr>
          <w:rFonts w:ascii="Arial Narrow" w:hAnsi="Arial Narrow" w:cs="Arial"/>
          <w:sz w:val="16"/>
          <w:szCs w:val="16"/>
        </w:rPr>
        <w:t>E</w:t>
      </w:r>
      <w:r w:rsidRPr="0007473A">
        <w:rPr>
          <w:rFonts w:ascii="Arial Narrow" w:hAnsi="Arial Narrow" w:cs="Arial"/>
          <w:sz w:val="16"/>
          <w:szCs w:val="16"/>
        </w:rPr>
        <w:t xml:space="preserve"> (</w:t>
      </w:r>
      <w:r>
        <w:rPr>
          <w:rFonts w:ascii="Arial Narrow" w:hAnsi="Arial Narrow" w:cs="Arial"/>
          <w:sz w:val="16"/>
          <w:szCs w:val="16"/>
        </w:rPr>
        <w:t>CONDITIONS</w:t>
      </w:r>
      <w:r w:rsidRPr="0007473A">
        <w:rPr>
          <w:rFonts w:ascii="Arial Narrow" w:hAnsi="Arial Narrow" w:cs="Arial"/>
          <w:sz w:val="16"/>
          <w:szCs w:val="16"/>
        </w:rPr>
        <w:t>) is replaced with the following:</w:t>
      </w:r>
    </w:p>
    <w:p w14:paraId="5D6B39F8"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900" w:right="144" w:hanging="180"/>
        <w:jc w:val="both"/>
        <w:rPr>
          <w:rFonts w:ascii="Arial Narrow" w:hAnsi="Arial Narrow" w:cs="Arial"/>
          <w:sz w:val="16"/>
          <w:szCs w:val="16"/>
        </w:rPr>
      </w:pPr>
      <w:r>
        <w:rPr>
          <w:rFonts w:ascii="Arial Narrow" w:hAnsi="Arial Narrow" w:cs="Arial"/>
          <w:sz w:val="16"/>
          <w:szCs w:val="16"/>
        </w:rPr>
        <w:t>(5)</w:t>
      </w:r>
      <w:r>
        <w:rPr>
          <w:rFonts w:ascii="Arial Narrow" w:hAnsi="Arial Narrow" w:cs="Arial"/>
          <w:sz w:val="16"/>
          <w:szCs w:val="16"/>
        </w:rPr>
        <w:tab/>
        <w:t>We</w:t>
      </w:r>
      <w:r w:rsidRPr="0007473A">
        <w:rPr>
          <w:rFonts w:ascii="Arial Narrow" w:hAnsi="Arial Narrow" w:cs="Arial"/>
          <w:sz w:val="16"/>
          <w:szCs w:val="16"/>
        </w:rPr>
        <w:t xml:space="preserve"> may cancel this </w:t>
      </w:r>
      <w:r w:rsidRPr="00737773">
        <w:rPr>
          <w:rFonts w:ascii="Arial Narrow" w:hAnsi="Arial Narrow" w:cs="Arial"/>
          <w:b/>
          <w:sz w:val="16"/>
          <w:szCs w:val="16"/>
        </w:rPr>
        <w:t>Agreement</w:t>
      </w:r>
      <w:r w:rsidRPr="0007473A">
        <w:rPr>
          <w:rFonts w:ascii="Arial Narrow" w:hAnsi="Arial Narrow" w:cs="Arial"/>
          <w:sz w:val="16"/>
          <w:szCs w:val="16"/>
        </w:rPr>
        <w:t xml:space="preserve"> at any time for any reason, if this </w:t>
      </w:r>
      <w:r w:rsidRPr="00737773">
        <w:rPr>
          <w:rFonts w:ascii="Arial Narrow" w:hAnsi="Arial Narrow" w:cs="Arial"/>
          <w:b/>
          <w:sz w:val="16"/>
          <w:szCs w:val="16"/>
        </w:rPr>
        <w:t>Agreement</w:t>
      </w:r>
      <w:r w:rsidRPr="0007473A">
        <w:rPr>
          <w:rFonts w:ascii="Arial Narrow" w:hAnsi="Arial Narrow" w:cs="Arial"/>
          <w:sz w:val="16"/>
          <w:szCs w:val="16"/>
        </w:rPr>
        <w:t xml:space="preserve"> has not been previously renewed, and if this </w:t>
      </w:r>
      <w:r w:rsidRPr="00737773">
        <w:rPr>
          <w:rFonts w:ascii="Arial Narrow" w:hAnsi="Arial Narrow" w:cs="Arial"/>
          <w:b/>
          <w:sz w:val="16"/>
          <w:szCs w:val="16"/>
        </w:rPr>
        <w:t>Agreement</w:t>
      </w:r>
      <w:r w:rsidRPr="0007473A">
        <w:rPr>
          <w:rFonts w:ascii="Arial Narrow" w:hAnsi="Arial Narrow" w:cs="Arial"/>
          <w:sz w:val="16"/>
          <w:szCs w:val="16"/>
        </w:rPr>
        <w:t xml:space="preserve"> has been in effect less than sixty (60) days when the written notice of cancellation is mailed or delivered.</w:t>
      </w:r>
      <w:r>
        <w:rPr>
          <w:rFonts w:ascii="Arial Narrow" w:hAnsi="Arial Narrow" w:cs="Arial"/>
          <w:sz w:val="16"/>
          <w:szCs w:val="16"/>
        </w:rPr>
        <w:t xml:space="preserve"> </w:t>
      </w:r>
      <w:r w:rsidRPr="0007473A">
        <w:rPr>
          <w:rFonts w:ascii="Arial Narrow" w:hAnsi="Arial Narrow" w:cs="Arial"/>
          <w:sz w:val="16"/>
          <w:szCs w:val="16"/>
        </w:rPr>
        <w:t xml:space="preserve"> After this </w:t>
      </w:r>
      <w:r w:rsidRPr="00737773">
        <w:rPr>
          <w:rFonts w:ascii="Arial Narrow" w:hAnsi="Arial Narrow" w:cs="Arial"/>
          <w:b/>
          <w:sz w:val="16"/>
          <w:szCs w:val="16"/>
        </w:rPr>
        <w:t>Agreement</w:t>
      </w:r>
      <w:r w:rsidRPr="0007473A">
        <w:rPr>
          <w:rFonts w:ascii="Arial Narrow" w:hAnsi="Arial Narrow" w:cs="Arial"/>
          <w:sz w:val="16"/>
          <w:szCs w:val="16"/>
        </w:rPr>
        <w:t xml:space="preserve"> has been in force for sixty (60) days, this </w:t>
      </w:r>
      <w:r w:rsidRPr="00737773">
        <w:rPr>
          <w:rFonts w:ascii="Arial Narrow" w:hAnsi="Arial Narrow" w:cs="Arial"/>
          <w:b/>
          <w:sz w:val="16"/>
          <w:szCs w:val="16"/>
        </w:rPr>
        <w:lastRenderedPageBreak/>
        <w:t>Agreement</w:t>
      </w:r>
      <w:r w:rsidRPr="0007473A">
        <w:rPr>
          <w:rFonts w:ascii="Arial Narrow" w:hAnsi="Arial Narrow" w:cs="Arial"/>
          <w:sz w:val="16"/>
          <w:szCs w:val="16"/>
        </w:rPr>
        <w:t xml:space="preserve"> may be cancelled by </w:t>
      </w:r>
      <w:r>
        <w:rPr>
          <w:rFonts w:ascii="Arial Narrow" w:hAnsi="Arial Narrow" w:cs="Arial"/>
          <w:sz w:val="16"/>
          <w:szCs w:val="16"/>
        </w:rPr>
        <w:t>Us</w:t>
      </w:r>
      <w:r w:rsidRPr="0007473A">
        <w:rPr>
          <w:rFonts w:ascii="Arial Narrow" w:hAnsi="Arial Narrow" w:cs="Arial"/>
          <w:sz w:val="16"/>
          <w:szCs w:val="16"/>
        </w:rPr>
        <w:t xml:space="preserve"> for the following reasons: (a) nonpayment of </w:t>
      </w:r>
      <w:r>
        <w:rPr>
          <w:rFonts w:ascii="Arial Narrow" w:hAnsi="Arial Narrow" w:cs="Arial"/>
          <w:sz w:val="16"/>
          <w:szCs w:val="16"/>
        </w:rPr>
        <w:t>premium</w:t>
      </w:r>
      <w:r w:rsidRPr="0007473A">
        <w:rPr>
          <w:rFonts w:ascii="Arial Narrow" w:hAnsi="Arial Narrow" w:cs="Arial"/>
          <w:sz w:val="16"/>
          <w:szCs w:val="16"/>
        </w:rPr>
        <w:t xml:space="preserve"> when due; (b) mutual agreement of </w:t>
      </w:r>
      <w:r>
        <w:rPr>
          <w:rFonts w:ascii="Arial Narrow" w:hAnsi="Arial Narrow" w:cs="Arial"/>
          <w:sz w:val="16"/>
          <w:szCs w:val="16"/>
        </w:rPr>
        <w:t>Us and Y</w:t>
      </w:r>
      <w:r w:rsidRPr="0007473A">
        <w:rPr>
          <w:rFonts w:ascii="Arial Narrow" w:hAnsi="Arial Narrow" w:cs="Arial"/>
          <w:sz w:val="16"/>
          <w:szCs w:val="16"/>
        </w:rPr>
        <w:t xml:space="preserve">ou; (c) material misrepresentation; (d) substantial change in the risk assumed, unless </w:t>
      </w:r>
      <w:r>
        <w:rPr>
          <w:rFonts w:ascii="Arial Narrow" w:hAnsi="Arial Narrow" w:cs="Arial"/>
          <w:sz w:val="16"/>
          <w:szCs w:val="16"/>
        </w:rPr>
        <w:t>We</w:t>
      </w:r>
      <w:r w:rsidRPr="0007473A">
        <w:rPr>
          <w:rFonts w:ascii="Arial Narrow" w:hAnsi="Arial Narrow" w:cs="Arial"/>
          <w:sz w:val="16"/>
          <w:szCs w:val="16"/>
        </w:rPr>
        <w:t xml:space="preserve"> should reasonably have foreseen the change or contemplated the risk when entering into this </w:t>
      </w:r>
      <w:r w:rsidRPr="00737773">
        <w:rPr>
          <w:rFonts w:ascii="Arial Narrow" w:hAnsi="Arial Narrow" w:cs="Arial"/>
          <w:b/>
          <w:sz w:val="16"/>
          <w:szCs w:val="16"/>
        </w:rPr>
        <w:t>Agreement</w:t>
      </w:r>
      <w:r w:rsidRPr="0007473A">
        <w:rPr>
          <w:rFonts w:ascii="Arial Narrow" w:hAnsi="Arial Narrow" w:cs="Arial"/>
          <w:sz w:val="16"/>
          <w:szCs w:val="16"/>
        </w:rPr>
        <w:t>; or (e) substantial breaches of contractual duties, conditions, or warranties.</w:t>
      </w:r>
      <w:r>
        <w:rPr>
          <w:rFonts w:ascii="Arial Narrow" w:hAnsi="Arial Narrow" w:cs="Arial"/>
          <w:sz w:val="16"/>
          <w:szCs w:val="16"/>
        </w:rPr>
        <w:t xml:space="preserve"> </w:t>
      </w:r>
      <w:r w:rsidRPr="0007473A">
        <w:rPr>
          <w:rFonts w:ascii="Arial Narrow" w:hAnsi="Arial Narrow" w:cs="Arial"/>
          <w:sz w:val="16"/>
          <w:szCs w:val="16"/>
        </w:rPr>
        <w:t xml:space="preserve"> Cancellation for these reasons, except cancellation for nonpayment of </w:t>
      </w:r>
      <w:r>
        <w:rPr>
          <w:rFonts w:ascii="Arial Narrow" w:hAnsi="Arial Narrow" w:cs="Arial"/>
          <w:sz w:val="16"/>
          <w:szCs w:val="16"/>
        </w:rPr>
        <w:t>premium</w:t>
      </w:r>
      <w:r w:rsidRPr="0007473A">
        <w:rPr>
          <w:rFonts w:ascii="Arial Narrow" w:hAnsi="Arial Narrow" w:cs="Arial"/>
          <w:sz w:val="16"/>
          <w:szCs w:val="16"/>
        </w:rPr>
        <w:t xml:space="preserve">, is effective no sooner than thirty (30) days after the delivery or first-class </w:t>
      </w:r>
      <w:r>
        <w:rPr>
          <w:rFonts w:ascii="Arial Narrow" w:hAnsi="Arial Narrow" w:cs="Arial"/>
          <w:sz w:val="16"/>
          <w:szCs w:val="16"/>
        </w:rPr>
        <w:t>mailing of a written notice to Y</w:t>
      </w:r>
      <w:r w:rsidRPr="0007473A">
        <w:rPr>
          <w:rFonts w:ascii="Arial Narrow" w:hAnsi="Arial Narrow" w:cs="Arial"/>
          <w:sz w:val="16"/>
          <w:szCs w:val="16"/>
        </w:rPr>
        <w:t>ou.</w:t>
      </w:r>
      <w:r>
        <w:rPr>
          <w:rFonts w:ascii="Arial Narrow" w:hAnsi="Arial Narrow" w:cs="Arial"/>
          <w:sz w:val="16"/>
          <w:szCs w:val="16"/>
        </w:rPr>
        <w:t xml:space="preserve"> </w:t>
      </w:r>
      <w:r w:rsidRPr="0007473A">
        <w:rPr>
          <w:rFonts w:ascii="Arial Narrow" w:hAnsi="Arial Narrow" w:cs="Arial"/>
          <w:sz w:val="16"/>
          <w:szCs w:val="16"/>
        </w:rPr>
        <w:t xml:space="preserve"> Cancellation for nonpayment of </w:t>
      </w:r>
      <w:r>
        <w:rPr>
          <w:rFonts w:ascii="Arial Narrow" w:hAnsi="Arial Narrow" w:cs="Arial"/>
          <w:sz w:val="16"/>
          <w:szCs w:val="16"/>
        </w:rPr>
        <w:t>premium</w:t>
      </w:r>
      <w:r w:rsidRPr="0007473A">
        <w:rPr>
          <w:rFonts w:ascii="Arial Narrow" w:hAnsi="Arial Narrow" w:cs="Arial"/>
          <w:sz w:val="16"/>
          <w:szCs w:val="16"/>
        </w:rPr>
        <w:t xml:space="preserve"> is effective no sooner than ten (10) days after delivery or first class </w:t>
      </w:r>
      <w:r>
        <w:rPr>
          <w:rFonts w:ascii="Arial Narrow" w:hAnsi="Arial Narrow" w:cs="Arial"/>
          <w:sz w:val="16"/>
          <w:szCs w:val="16"/>
        </w:rPr>
        <w:t>mailing of a written notice to Y</w:t>
      </w:r>
      <w:r w:rsidRPr="0007473A">
        <w:rPr>
          <w:rFonts w:ascii="Arial Narrow" w:hAnsi="Arial Narrow" w:cs="Arial"/>
          <w:sz w:val="16"/>
          <w:szCs w:val="16"/>
        </w:rPr>
        <w:t>ou.</w:t>
      </w:r>
      <w:r>
        <w:rPr>
          <w:rFonts w:ascii="Arial Narrow" w:hAnsi="Arial Narrow" w:cs="Arial"/>
          <w:sz w:val="16"/>
          <w:szCs w:val="16"/>
        </w:rPr>
        <w:t xml:space="preserve"> </w:t>
      </w:r>
      <w:r w:rsidRPr="0007473A">
        <w:rPr>
          <w:rFonts w:ascii="Arial Narrow" w:hAnsi="Arial Narrow" w:cs="Arial"/>
          <w:sz w:val="16"/>
          <w:szCs w:val="16"/>
        </w:rPr>
        <w:t xml:space="preserve"> If </w:t>
      </w:r>
      <w:r>
        <w:rPr>
          <w:rFonts w:ascii="Arial Narrow" w:hAnsi="Arial Narrow" w:cs="Arial"/>
          <w:sz w:val="16"/>
          <w:szCs w:val="16"/>
        </w:rPr>
        <w:t>We</w:t>
      </w:r>
      <w:r w:rsidRPr="0007473A">
        <w:rPr>
          <w:rFonts w:ascii="Arial Narrow" w:hAnsi="Arial Narrow" w:cs="Arial"/>
          <w:sz w:val="16"/>
          <w:szCs w:val="16"/>
        </w:rPr>
        <w:t xml:space="preserve"> cancel this contract wit</w:t>
      </w:r>
      <w:r>
        <w:rPr>
          <w:rFonts w:ascii="Arial Narrow" w:hAnsi="Arial Narrow" w:cs="Arial"/>
          <w:sz w:val="16"/>
          <w:szCs w:val="16"/>
        </w:rPr>
        <w:t>hin the first thirty (30) days Y</w:t>
      </w:r>
      <w:r w:rsidRPr="0007473A">
        <w:rPr>
          <w:rFonts w:ascii="Arial Narrow" w:hAnsi="Arial Narrow" w:cs="Arial"/>
          <w:sz w:val="16"/>
          <w:szCs w:val="16"/>
        </w:rPr>
        <w:t>ou will NOT be char</w:t>
      </w:r>
      <w:r>
        <w:rPr>
          <w:rFonts w:ascii="Arial Narrow" w:hAnsi="Arial Narrow" w:cs="Arial"/>
          <w:sz w:val="16"/>
          <w:szCs w:val="16"/>
        </w:rPr>
        <w:t>ged an administrative fee, and Y</w:t>
      </w:r>
      <w:r w:rsidRPr="0007473A">
        <w:rPr>
          <w:rFonts w:ascii="Arial Narrow" w:hAnsi="Arial Narrow" w:cs="Arial"/>
          <w:sz w:val="16"/>
          <w:szCs w:val="16"/>
        </w:rPr>
        <w:t xml:space="preserve">ou shall be entitled to a refund of the paid </w:t>
      </w:r>
      <w:r>
        <w:rPr>
          <w:rFonts w:ascii="Arial Narrow" w:hAnsi="Arial Narrow" w:cs="Arial"/>
          <w:sz w:val="16"/>
          <w:szCs w:val="16"/>
        </w:rPr>
        <w:t>premium</w:t>
      </w:r>
      <w:r w:rsidRPr="0007473A">
        <w:rPr>
          <w:rFonts w:ascii="Arial Narrow" w:hAnsi="Arial Narrow" w:cs="Arial"/>
          <w:sz w:val="16"/>
          <w:szCs w:val="16"/>
        </w:rPr>
        <w:t xml:space="preserve"> less any service (claims) costs that were incurred by </w:t>
      </w:r>
      <w:r>
        <w:rPr>
          <w:rFonts w:ascii="Arial Narrow" w:hAnsi="Arial Narrow" w:cs="Arial"/>
          <w:sz w:val="16"/>
          <w:szCs w:val="16"/>
        </w:rPr>
        <w:t>Us</w:t>
      </w:r>
      <w:r w:rsidRPr="0007473A">
        <w:rPr>
          <w:rFonts w:ascii="Arial Narrow" w:hAnsi="Arial Narrow" w:cs="Arial"/>
          <w:sz w:val="16"/>
          <w:szCs w:val="16"/>
        </w:rPr>
        <w:t xml:space="preserve">. </w:t>
      </w:r>
      <w:r>
        <w:rPr>
          <w:rFonts w:ascii="Arial Narrow" w:hAnsi="Arial Narrow" w:cs="Arial"/>
          <w:sz w:val="16"/>
          <w:szCs w:val="16"/>
        </w:rPr>
        <w:t xml:space="preserve"> </w:t>
      </w:r>
      <w:r w:rsidRPr="0007473A">
        <w:rPr>
          <w:rFonts w:ascii="Arial Narrow" w:hAnsi="Arial Narrow" w:cs="Arial"/>
          <w:sz w:val="16"/>
          <w:szCs w:val="16"/>
        </w:rPr>
        <w:t xml:space="preserve">If </w:t>
      </w:r>
      <w:r>
        <w:rPr>
          <w:rFonts w:ascii="Arial Narrow" w:hAnsi="Arial Narrow" w:cs="Arial"/>
          <w:sz w:val="16"/>
          <w:szCs w:val="16"/>
        </w:rPr>
        <w:t>We cancel</w:t>
      </w:r>
      <w:r w:rsidRPr="0007473A">
        <w:rPr>
          <w:rFonts w:ascii="Arial Narrow" w:hAnsi="Arial Narrow" w:cs="Arial"/>
          <w:sz w:val="16"/>
          <w:szCs w:val="16"/>
        </w:rPr>
        <w:t xml:space="preserve"> this contract after the thirtieth (30</w:t>
      </w:r>
      <w:r w:rsidRPr="00737773">
        <w:rPr>
          <w:rFonts w:ascii="Arial Narrow" w:hAnsi="Arial Narrow" w:cs="Arial"/>
          <w:sz w:val="16"/>
          <w:szCs w:val="16"/>
        </w:rPr>
        <w:t>th</w:t>
      </w:r>
      <w:r w:rsidRPr="0007473A">
        <w:rPr>
          <w:rFonts w:ascii="Arial Narrow" w:hAnsi="Arial Narrow" w:cs="Arial"/>
          <w:sz w:val="16"/>
          <w:szCs w:val="16"/>
        </w:rPr>
        <w:t xml:space="preserve">) day from contract effective date, </w:t>
      </w:r>
      <w:r>
        <w:rPr>
          <w:rFonts w:ascii="Arial Narrow" w:hAnsi="Arial Narrow" w:cs="Arial"/>
          <w:sz w:val="16"/>
          <w:szCs w:val="16"/>
        </w:rPr>
        <w:t>Y</w:t>
      </w:r>
      <w:r w:rsidRPr="0007473A">
        <w:rPr>
          <w:rFonts w:ascii="Arial Narrow" w:hAnsi="Arial Narrow" w:cs="Arial"/>
          <w:sz w:val="16"/>
          <w:szCs w:val="16"/>
        </w:rPr>
        <w:t xml:space="preserve">ou shall be entitled to a pro rata refund of the paid </w:t>
      </w:r>
      <w:r>
        <w:rPr>
          <w:rFonts w:ascii="Arial Narrow" w:hAnsi="Arial Narrow" w:cs="Arial"/>
          <w:sz w:val="16"/>
          <w:szCs w:val="16"/>
        </w:rPr>
        <w:t>premium</w:t>
      </w:r>
      <w:r w:rsidRPr="0007473A">
        <w:rPr>
          <w:rFonts w:ascii="Arial Narrow" w:hAnsi="Arial Narrow" w:cs="Arial"/>
          <w:sz w:val="16"/>
          <w:szCs w:val="16"/>
        </w:rPr>
        <w:t xml:space="preserve"> for the unexpired term, less: (a) an administrative fee of up to $45 (where permitted by law); and (b) any service (and claims) costs that were incurred by </w:t>
      </w:r>
      <w:r>
        <w:rPr>
          <w:rFonts w:ascii="Arial Narrow" w:hAnsi="Arial Narrow" w:cs="Arial"/>
          <w:sz w:val="16"/>
          <w:szCs w:val="16"/>
        </w:rPr>
        <w:t>Us</w:t>
      </w:r>
      <w:r w:rsidRPr="0007473A">
        <w:rPr>
          <w:rFonts w:ascii="Arial Narrow" w:hAnsi="Arial Narrow" w:cs="Arial"/>
          <w:sz w:val="16"/>
          <w:szCs w:val="16"/>
        </w:rPr>
        <w:t>.</w:t>
      </w:r>
    </w:p>
    <w:p w14:paraId="759BD447"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b/>
          <w:bCs/>
          <w:sz w:val="16"/>
          <w:szCs w:val="16"/>
        </w:rPr>
      </w:pPr>
      <w:r w:rsidRPr="00CB51EB">
        <w:rPr>
          <w:rFonts w:ascii="Arial Narrow" w:hAnsi="Arial Narrow" w:cs="Arial"/>
          <w:b/>
          <w:bCs/>
          <w:sz w:val="16"/>
          <w:szCs w:val="16"/>
        </w:rPr>
        <w:t>Virginia</w:t>
      </w:r>
      <w:r w:rsidRPr="00CB51EB">
        <w:rPr>
          <w:rFonts w:ascii="Arial Narrow" w:hAnsi="Arial Narrow" w:cs="Arial"/>
          <w:bCs/>
          <w:sz w:val="16"/>
          <w:szCs w:val="16"/>
        </w:rPr>
        <w:t xml:space="preserve"> Only.</w:t>
      </w:r>
      <w:r>
        <w:rPr>
          <w:rFonts w:ascii="Arial Narrow" w:hAnsi="Arial Narrow" w:cs="Arial"/>
          <w:bCs/>
          <w:sz w:val="16"/>
          <w:szCs w:val="16"/>
        </w:rPr>
        <w:t xml:space="preserve"> </w:t>
      </w:r>
      <w:r w:rsidRPr="00CB51EB">
        <w:rPr>
          <w:rFonts w:ascii="Arial Narrow" w:hAnsi="Arial Narrow" w:cs="Arial"/>
          <w:bCs/>
          <w:sz w:val="16"/>
          <w:szCs w:val="16"/>
        </w:rPr>
        <w:t xml:space="preserve"> </w:t>
      </w:r>
      <w:r w:rsidRPr="00CB51EB">
        <w:rPr>
          <w:rFonts w:ascii="Arial Narrow" w:hAnsi="Arial Narrow" w:cs="Arial"/>
          <w:b/>
          <w:bCs/>
          <w:sz w:val="16"/>
          <w:szCs w:val="16"/>
        </w:rPr>
        <w:t>If any promise made in this Agreement has been denied or has not been honored within sixty (60) days after Your request, You may contact the Virginia Department of Agriculture and Consumer Services, Office of Charitable and Regulatory Programs at www.vdacs.virginia.gov/food-extended-service-contract-providers.shtml to file a complaint.</w:t>
      </w:r>
    </w:p>
    <w:p w14:paraId="762BAB4A" w14:textId="77777777" w:rsidR="004437B6" w:rsidRPr="00CB51EB" w:rsidRDefault="004437B6" w:rsidP="00443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CB51EB">
        <w:rPr>
          <w:rFonts w:ascii="Arial Narrow" w:hAnsi="Arial Narrow" w:cs="Arial"/>
          <w:b/>
          <w:sz w:val="16"/>
          <w:szCs w:val="16"/>
        </w:rPr>
        <w:t>Washington</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We may cancel this </w:t>
      </w:r>
      <w:r w:rsidRPr="00CB51EB">
        <w:rPr>
          <w:rFonts w:ascii="Arial Narrow" w:hAnsi="Arial Narrow" w:cs="Arial"/>
          <w:b/>
          <w:sz w:val="16"/>
          <w:szCs w:val="16"/>
        </w:rPr>
        <w:t>Agreement</w:t>
      </w:r>
      <w:r w:rsidRPr="00CB51EB">
        <w:rPr>
          <w:rFonts w:ascii="Arial Narrow" w:hAnsi="Arial Narrow" w:cs="Arial"/>
          <w:sz w:val="16"/>
          <w:szCs w:val="16"/>
        </w:rPr>
        <w:t xml:space="preserve"> upon twenty-one (21) days prior written notice to You.</w:t>
      </w:r>
    </w:p>
    <w:p w14:paraId="04572DB2" w14:textId="5D11DB35" w:rsidR="004437B6" w:rsidRPr="007008C1" w:rsidRDefault="004437B6" w:rsidP="007008C1">
      <w:pPr>
        <w:ind w:left="360"/>
        <w:rPr>
          <w:rFonts w:ascii="Arial Narrow" w:hAnsi="Arial Narrow" w:cs="Arial"/>
          <w:sz w:val="16"/>
          <w:szCs w:val="16"/>
        </w:rPr>
      </w:pPr>
      <w:r w:rsidRPr="00CB51EB">
        <w:rPr>
          <w:rFonts w:ascii="Arial Narrow" w:hAnsi="Arial Narrow" w:cs="Arial"/>
          <w:b/>
          <w:sz w:val="16"/>
          <w:szCs w:val="16"/>
        </w:rPr>
        <w:t>Wisconsin</w:t>
      </w:r>
      <w:r w:rsidRPr="00CB51EB">
        <w:rPr>
          <w:rFonts w:ascii="Arial Narrow" w:hAnsi="Arial Narrow" w:cs="Arial"/>
          <w:sz w:val="16"/>
          <w:szCs w:val="16"/>
        </w:rPr>
        <w:t xml:space="preserve"> Only.</w:t>
      </w:r>
      <w:r>
        <w:rPr>
          <w:rFonts w:ascii="Arial Narrow" w:hAnsi="Arial Narrow" w:cs="Arial"/>
          <w:sz w:val="16"/>
          <w:szCs w:val="16"/>
        </w:rPr>
        <w:t xml:space="preserve"> </w:t>
      </w:r>
      <w:r w:rsidRPr="00CB51EB">
        <w:rPr>
          <w:rFonts w:ascii="Arial Narrow" w:hAnsi="Arial Narrow" w:cs="Arial"/>
          <w:sz w:val="16"/>
          <w:szCs w:val="16"/>
        </w:rPr>
        <w:t xml:space="preserve"> </w:t>
      </w:r>
      <w:r w:rsidRPr="00CB51EB">
        <w:rPr>
          <w:rFonts w:ascii="Arial Narrow" w:hAnsi="Arial Narrow" w:cs="Arial"/>
          <w:b/>
          <w:sz w:val="16"/>
          <w:szCs w:val="16"/>
        </w:rPr>
        <w:t>THIS AGREEMENT IS SUBJECT TO LIMITED REGULATION BY THE WISCONSIN OFFICE OF THE COMMISSIONER OF INSURANCE</w:t>
      </w:r>
      <w:r w:rsidRPr="00CB51EB">
        <w:rPr>
          <w:rFonts w:ascii="Arial Narrow" w:hAnsi="Arial Narrow" w:cs="Arial"/>
          <w:sz w:val="16"/>
          <w:szCs w:val="16"/>
        </w:rPr>
        <w:t xml:space="preserve">. </w:t>
      </w:r>
      <w:r>
        <w:rPr>
          <w:rFonts w:ascii="Arial Narrow" w:hAnsi="Arial Narrow" w:cs="Arial"/>
          <w:sz w:val="16"/>
          <w:szCs w:val="16"/>
        </w:rPr>
        <w:t xml:space="preserve"> </w:t>
      </w:r>
      <w:r w:rsidR="00A22945" w:rsidRPr="007008C1">
        <w:rPr>
          <w:rFonts w:ascii="Arial Narrow" w:eastAsia="Arial Narrow" w:hAnsi="Arial Narrow" w:cs="Arial Narrow"/>
          <w:spacing w:val="1"/>
          <w:sz w:val="16"/>
          <w:szCs w:val="16"/>
        </w:rPr>
        <w:t xml:space="preserve">This </w:t>
      </w:r>
      <w:r w:rsidR="00A22945" w:rsidRPr="007008C1">
        <w:rPr>
          <w:rFonts w:ascii="Arial Narrow" w:eastAsia="Arial Narrow" w:hAnsi="Arial Narrow" w:cs="Arial Narrow"/>
          <w:b/>
          <w:bCs/>
          <w:spacing w:val="1"/>
          <w:sz w:val="16"/>
          <w:szCs w:val="16"/>
        </w:rPr>
        <w:t xml:space="preserve">Agreement </w:t>
      </w:r>
      <w:r w:rsidR="00A22945" w:rsidRPr="007008C1">
        <w:rPr>
          <w:rFonts w:ascii="Arial Narrow" w:eastAsia="Arial Narrow" w:hAnsi="Arial Narrow" w:cs="Arial Narrow"/>
          <w:spacing w:val="1"/>
          <w:sz w:val="16"/>
          <w:szCs w:val="16"/>
        </w:rPr>
        <w:t xml:space="preserve">will only be cancelled by Us for nonpayment of the provider fee, material misrepresentation by You to Us or the Administrator, or a substantial breach of duties by You relating to the Covered Product or its use. If </w:t>
      </w:r>
      <w:bookmarkStart w:id="6" w:name="El2591O"/>
      <w:bookmarkStart w:id="7" w:name="El9h91O"/>
      <w:r w:rsidR="00A22945" w:rsidRPr="007008C1">
        <w:rPr>
          <w:rFonts w:ascii="Arial Narrow" w:eastAsia="Arial Narrow" w:hAnsi="Arial Narrow" w:cs="Arial Narrow"/>
          <w:spacing w:val="1"/>
          <w:sz w:val="16"/>
          <w:szCs w:val="16"/>
        </w:rPr>
        <w:t xml:space="preserve">We </w:t>
      </w:r>
      <w:bookmarkEnd w:id="6"/>
      <w:r w:rsidR="00A22945" w:rsidRPr="007008C1">
        <w:rPr>
          <w:rFonts w:ascii="Arial Narrow" w:eastAsia="Arial Narrow" w:hAnsi="Arial Narrow" w:cs="Arial Narrow"/>
          <w:spacing w:val="1"/>
          <w:sz w:val="16"/>
          <w:szCs w:val="16"/>
        </w:rPr>
        <w:t xml:space="preserve">cancel this </w:t>
      </w:r>
      <w:bookmarkEnd w:id="7"/>
      <w:r w:rsidR="00A22945" w:rsidRPr="007008C1">
        <w:rPr>
          <w:rFonts w:ascii="Arial Narrow" w:eastAsia="Arial Narrow" w:hAnsi="Arial Narrow" w:cs="Arial Narrow"/>
          <w:b/>
          <w:bCs/>
          <w:spacing w:val="1"/>
          <w:sz w:val="16"/>
          <w:szCs w:val="16"/>
        </w:rPr>
        <w:t>Agreement</w:t>
      </w:r>
      <w:r w:rsidR="00A22945" w:rsidRPr="007008C1">
        <w:rPr>
          <w:rFonts w:ascii="Arial Narrow" w:eastAsia="Arial Narrow" w:hAnsi="Arial Narrow" w:cs="Arial Narrow"/>
          <w:spacing w:val="1"/>
          <w:sz w:val="16"/>
          <w:szCs w:val="16"/>
        </w:rPr>
        <w:t xml:space="preserve">, </w:t>
      </w:r>
      <w:bookmarkStart w:id="8" w:name="El2791O"/>
      <w:r w:rsidR="00A22945" w:rsidRPr="007008C1">
        <w:rPr>
          <w:rFonts w:ascii="Arial Narrow" w:eastAsia="Arial Narrow" w:hAnsi="Arial Narrow" w:cs="Arial Narrow"/>
          <w:spacing w:val="1"/>
          <w:sz w:val="16"/>
          <w:szCs w:val="16"/>
        </w:rPr>
        <w:t xml:space="preserve">We </w:t>
      </w:r>
      <w:bookmarkEnd w:id="8"/>
      <w:r w:rsidR="00A22945" w:rsidRPr="007008C1">
        <w:rPr>
          <w:rFonts w:ascii="Arial Narrow" w:eastAsia="Arial Narrow" w:hAnsi="Arial Narrow" w:cs="Arial Narrow"/>
          <w:spacing w:val="1"/>
          <w:sz w:val="16"/>
          <w:szCs w:val="16"/>
        </w:rPr>
        <w:t xml:space="preserve">shall provide written </w:t>
      </w:r>
      <w:bookmarkStart w:id="9" w:name="El2b91O"/>
      <w:r w:rsidR="00A22945" w:rsidRPr="007008C1">
        <w:rPr>
          <w:rFonts w:ascii="Arial Narrow" w:eastAsia="Arial Narrow" w:hAnsi="Arial Narrow" w:cs="Arial Narrow"/>
          <w:spacing w:val="1"/>
          <w:sz w:val="16"/>
          <w:szCs w:val="16"/>
        </w:rPr>
        <w:t xml:space="preserve">notice </w:t>
      </w:r>
      <w:bookmarkEnd w:id="9"/>
      <w:r w:rsidR="00A22945" w:rsidRPr="007008C1">
        <w:rPr>
          <w:rFonts w:ascii="Arial Narrow" w:eastAsia="Arial Narrow" w:hAnsi="Arial Narrow" w:cs="Arial Narrow"/>
          <w:spacing w:val="1"/>
          <w:sz w:val="16"/>
          <w:szCs w:val="16"/>
        </w:rPr>
        <w:t xml:space="preserve">to </w:t>
      </w:r>
      <w:bookmarkStart w:id="10" w:name="El2891O"/>
      <w:r w:rsidR="00A22945" w:rsidRPr="007008C1">
        <w:rPr>
          <w:rFonts w:ascii="Arial Narrow" w:eastAsia="Arial Narrow" w:hAnsi="Arial Narrow" w:cs="Arial Narrow"/>
          <w:spacing w:val="1"/>
          <w:sz w:val="16"/>
          <w:szCs w:val="16"/>
        </w:rPr>
        <w:t xml:space="preserve">You </w:t>
      </w:r>
      <w:bookmarkEnd w:id="10"/>
      <w:r w:rsidR="00A22945" w:rsidRPr="007008C1">
        <w:rPr>
          <w:rFonts w:ascii="Arial Narrow" w:eastAsia="Arial Narrow" w:hAnsi="Arial Narrow" w:cs="Arial Narrow"/>
          <w:spacing w:val="1"/>
          <w:sz w:val="16"/>
          <w:szCs w:val="16"/>
        </w:rPr>
        <w:t xml:space="preserve">at </w:t>
      </w:r>
      <w:bookmarkStart w:id="11" w:name="El2991O"/>
      <w:r w:rsidR="00A22945" w:rsidRPr="007008C1">
        <w:rPr>
          <w:rFonts w:ascii="Arial Narrow" w:eastAsia="Arial Narrow" w:hAnsi="Arial Narrow" w:cs="Arial Narrow"/>
          <w:spacing w:val="1"/>
          <w:sz w:val="16"/>
          <w:szCs w:val="16"/>
        </w:rPr>
        <w:t xml:space="preserve">Your </w:t>
      </w:r>
      <w:bookmarkEnd w:id="11"/>
      <w:r w:rsidR="00A22945" w:rsidRPr="007008C1">
        <w:rPr>
          <w:rFonts w:ascii="Arial Narrow" w:eastAsia="Arial Narrow" w:hAnsi="Arial Narrow" w:cs="Arial Narrow"/>
          <w:spacing w:val="1"/>
          <w:sz w:val="16"/>
          <w:szCs w:val="16"/>
        </w:rPr>
        <w:t xml:space="preserve">last known address at least </w:t>
      </w:r>
      <w:bookmarkStart w:id="12" w:name="ElPgBr14"/>
      <w:bookmarkStart w:id="13" w:name="El9j91O"/>
      <w:bookmarkEnd w:id="12"/>
      <w:r w:rsidR="00A22945" w:rsidRPr="007008C1">
        <w:rPr>
          <w:rFonts w:ascii="Arial Narrow" w:eastAsia="Arial Narrow" w:hAnsi="Arial Narrow" w:cs="Arial Narrow"/>
          <w:spacing w:val="1"/>
          <w:sz w:val="16"/>
          <w:szCs w:val="16"/>
        </w:rPr>
        <w:t xml:space="preserve">five (5) days </w:t>
      </w:r>
      <w:bookmarkEnd w:id="13"/>
      <w:r w:rsidR="00A22945" w:rsidRPr="007008C1">
        <w:rPr>
          <w:rFonts w:ascii="Arial Narrow" w:eastAsia="Arial Narrow" w:hAnsi="Arial Narrow" w:cs="Arial Narrow"/>
          <w:spacing w:val="1"/>
          <w:sz w:val="16"/>
          <w:szCs w:val="16"/>
        </w:rPr>
        <w:t xml:space="preserve">prior to </w:t>
      </w:r>
      <w:bookmarkStart w:id="14" w:name="El2d91O"/>
      <w:bookmarkStart w:id="15" w:name="Elqi91O"/>
      <w:r w:rsidR="00A22945" w:rsidRPr="007008C1">
        <w:rPr>
          <w:rFonts w:ascii="Arial Narrow" w:eastAsia="Arial Narrow" w:hAnsi="Arial Narrow" w:cs="Arial Narrow"/>
          <w:spacing w:val="1"/>
          <w:sz w:val="16"/>
          <w:szCs w:val="16"/>
        </w:rPr>
        <w:t>cancellation</w:t>
      </w:r>
      <w:bookmarkEnd w:id="14"/>
      <w:r w:rsidR="00A22945" w:rsidRPr="007008C1">
        <w:rPr>
          <w:rFonts w:ascii="Arial Narrow" w:eastAsia="Arial Narrow" w:hAnsi="Arial Narrow" w:cs="Arial Narrow"/>
          <w:spacing w:val="1"/>
          <w:sz w:val="16"/>
          <w:szCs w:val="16"/>
        </w:rPr>
        <w:t>.</w:t>
      </w:r>
      <w:bookmarkEnd w:id="15"/>
      <w:r w:rsidR="00A22945" w:rsidRPr="007008C1">
        <w:rPr>
          <w:rFonts w:ascii="Arial Narrow" w:eastAsia="Arial Narrow" w:hAnsi="Arial Narrow" w:cs="Arial Narrow"/>
          <w:spacing w:val="1"/>
          <w:sz w:val="16"/>
          <w:szCs w:val="16"/>
        </w:rPr>
        <w:t xml:space="preserve"> The </w:t>
      </w:r>
      <w:bookmarkStart w:id="16" w:name="El2c91O"/>
      <w:r w:rsidR="00A22945" w:rsidRPr="007008C1">
        <w:rPr>
          <w:rFonts w:ascii="Arial Narrow" w:eastAsia="Arial Narrow" w:hAnsi="Arial Narrow" w:cs="Arial Narrow"/>
          <w:spacing w:val="1"/>
          <w:sz w:val="16"/>
          <w:szCs w:val="16"/>
        </w:rPr>
        <w:t xml:space="preserve">notice </w:t>
      </w:r>
      <w:bookmarkEnd w:id="16"/>
      <w:r w:rsidR="00A22945" w:rsidRPr="007008C1">
        <w:rPr>
          <w:rFonts w:ascii="Arial Narrow" w:eastAsia="Arial Narrow" w:hAnsi="Arial Narrow" w:cs="Arial Narrow"/>
          <w:spacing w:val="1"/>
          <w:sz w:val="16"/>
          <w:szCs w:val="16"/>
        </w:rPr>
        <w:t xml:space="preserve">shall state the </w:t>
      </w:r>
      <w:bookmarkStart w:id="17" w:name="El2a91O"/>
      <w:r w:rsidR="00A22945" w:rsidRPr="007008C1">
        <w:rPr>
          <w:rFonts w:ascii="Arial Narrow" w:eastAsia="Arial Narrow" w:hAnsi="Arial Narrow" w:cs="Arial Narrow"/>
          <w:spacing w:val="1"/>
          <w:sz w:val="16"/>
          <w:szCs w:val="16"/>
        </w:rPr>
        <w:t xml:space="preserve">effective date </w:t>
      </w:r>
      <w:bookmarkEnd w:id="17"/>
      <w:r w:rsidR="00A22945" w:rsidRPr="007008C1">
        <w:rPr>
          <w:rFonts w:ascii="Arial Narrow" w:eastAsia="Arial Narrow" w:hAnsi="Arial Narrow" w:cs="Arial Narrow"/>
          <w:spacing w:val="1"/>
          <w:sz w:val="16"/>
          <w:szCs w:val="16"/>
        </w:rPr>
        <w:t xml:space="preserve">of the </w:t>
      </w:r>
      <w:bookmarkStart w:id="18" w:name="El2e91O"/>
      <w:r w:rsidR="00A22945" w:rsidRPr="007008C1">
        <w:rPr>
          <w:rFonts w:ascii="Arial Narrow" w:eastAsia="Arial Narrow" w:hAnsi="Arial Narrow" w:cs="Arial Narrow"/>
          <w:spacing w:val="1"/>
          <w:sz w:val="16"/>
          <w:szCs w:val="16"/>
        </w:rPr>
        <w:t xml:space="preserve">cancellation </w:t>
      </w:r>
      <w:bookmarkEnd w:id="18"/>
      <w:r w:rsidR="00A22945" w:rsidRPr="007008C1">
        <w:rPr>
          <w:rFonts w:ascii="Arial Narrow" w:eastAsia="Arial Narrow" w:hAnsi="Arial Narrow" w:cs="Arial Narrow"/>
          <w:spacing w:val="1"/>
          <w:sz w:val="16"/>
          <w:szCs w:val="16"/>
        </w:rPr>
        <w:t xml:space="preserve">and the reason for the </w:t>
      </w:r>
      <w:bookmarkStart w:id="19" w:name="El2f91O"/>
      <w:bookmarkStart w:id="20" w:name="Elqk91O"/>
      <w:r w:rsidR="00A22945" w:rsidRPr="007008C1">
        <w:rPr>
          <w:rFonts w:ascii="Arial Narrow" w:eastAsia="Arial Narrow" w:hAnsi="Arial Narrow" w:cs="Arial Narrow"/>
          <w:spacing w:val="1"/>
          <w:sz w:val="16"/>
          <w:szCs w:val="16"/>
        </w:rPr>
        <w:t>cancellation</w:t>
      </w:r>
      <w:bookmarkEnd w:id="19"/>
      <w:r w:rsidR="00A22945" w:rsidRPr="007008C1">
        <w:rPr>
          <w:rFonts w:ascii="Arial Narrow" w:eastAsia="Arial Narrow" w:hAnsi="Arial Narrow" w:cs="Arial Narrow"/>
          <w:spacing w:val="1"/>
          <w:sz w:val="16"/>
          <w:szCs w:val="16"/>
        </w:rPr>
        <w:t>.</w:t>
      </w:r>
      <w:bookmarkEnd w:id="20"/>
      <w:r w:rsidR="00A22945" w:rsidRPr="007008C1">
        <w:rPr>
          <w:rFonts w:ascii="Arial Narrow" w:eastAsia="Arial Narrow" w:hAnsi="Arial Narrow" w:cs="Arial Narrow"/>
          <w:spacing w:val="1"/>
          <w:sz w:val="16"/>
          <w:szCs w:val="16"/>
        </w:rPr>
        <w:t xml:space="preserve"> If We cancel this Agreement for a reason other than nonpayment of the provider fee, We will refund to You 100% of the unearned pro rata provider fee, less any claims paid.</w:t>
      </w:r>
    </w:p>
    <w:p w14:paraId="1F80CA3A" w14:textId="150A3A69" w:rsidR="004437B6" w:rsidRPr="007008C1" w:rsidRDefault="004437B6" w:rsidP="007008C1">
      <w:pPr>
        <w:spacing w:before="75" w:line="241" w:lineRule="auto"/>
        <w:ind w:left="360" w:right="171"/>
        <w:jc w:val="both"/>
        <w:rPr>
          <w:rFonts w:ascii="Arial Narrow" w:eastAsia="Arial Narrow" w:hAnsi="Arial Narrow" w:cs="Arial Narrow"/>
          <w:spacing w:val="1"/>
          <w:sz w:val="16"/>
          <w:szCs w:val="16"/>
        </w:rPr>
      </w:pPr>
      <w:r w:rsidRPr="007008C1">
        <w:rPr>
          <w:rFonts w:ascii="Arial Narrow" w:eastAsia="Arial Narrow" w:hAnsi="Arial Narrow" w:cs="Arial Narrow"/>
          <w:spacing w:val="1"/>
          <w:sz w:val="16"/>
          <w:szCs w:val="16"/>
        </w:rPr>
        <w:t xml:space="preserve">Subsequent to the period specified for voiding this Agreement as set out in </w:t>
      </w:r>
      <w:r w:rsidRPr="007008C1">
        <w:rPr>
          <w:rFonts w:ascii="Arial Narrow" w:eastAsia="Arial Narrow" w:hAnsi="Arial Narrow" w:cs="Arial Narrow"/>
          <w:spacing w:val="1"/>
          <w:sz w:val="16"/>
          <w:szCs w:val="16"/>
          <w:u w:val="single"/>
        </w:rPr>
        <w:t>ADDITIONAL TERMS AND CONDITIONS</w:t>
      </w:r>
      <w:r w:rsidRPr="007008C1">
        <w:rPr>
          <w:rFonts w:ascii="Arial Narrow" w:eastAsia="Arial Narrow" w:hAnsi="Arial Narrow" w:cs="Arial Narrow"/>
          <w:spacing w:val="1"/>
          <w:sz w:val="16"/>
          <w:szCs w:val="16"/>
        </w:rPr>
        <w:t xml:space="preserve"> or if a claim has been made under this Agreement within such period You may cancel this Agreement and We shall refund to You 100 percent of the unearned pro rata provider fee, less any claims paid.</w:t>
      </w:r>
    </w:p>
    <w:p w14:paraId="0578FAAE" w14:textId="0B065C9D" w:rsidR="00122CB9" w:rsidRPr="007008C1" w:rsidRDefault="00122CB9" w:rsidP="007008C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144"/>
        <w:jc w:val="both"/>
        <w:rPr>
          <w:rFonts w:ascii="Arial Narrow" w:hAnsi="Arial Narrow" w:cs="Arial"/>
          <w:sz w:val="16"/>
          <w:szCs w:val="16"/>
        </w:rPr>
      </w:pPr>
      <w:r w:rsidRPr="007008C1">
        <w:rPr>
          <w:rFonts w:ascii="Arial Narrow" w:hAnsi="Arial Narrow" w:cs="Arial"/>
          <w:sz w:val="16"/>
          <w:szCs w:val="16"/>
        </w:rPr>
        <w:t xml:space="preserve">If no claim has been made under this </w:t>
      </w:r>
      <w:r w:rsidRPr="007008C1">
        <w:rPr>
          <w:rFonts w:ascii="Arial Narrow" w:hAnsi="Arial Narrow" w:cs="Arial"/>
          <w:b/>
          <w:sz w:val="16"/>
          <w:szCs w:val="16"/>
        </w:rPr>
        <w:t>Agreement</w:t>
      </w:r>
      <w:r w:rsidRPr="007008C1">
        <w:rPr>
          <w:rFonts w:ascii="Arial Narrow" w:hAnsi="Arial Narrow" w:cs="Arial"/>
          <w:sz w:val="16"/>
          <w:szCs w:val="16"/>
        </w:rPr>
        <w:t xml:space="preserve">, You have the right to return this </w:t>
      </w:r>
      <w:r w:rsidRPr="007008C1">
        <w:rPr>
          <w:rFonts w:ascii="Arial Narrow" w:hAnsi="Arial Narrow" w:cs="Arial"/>
          <w:b/>
          <w:sz w:val="16"/>
          <w:szCs w:val="16"/>
        </w:rPr>
        <w:t>Agreement</w:t>
      </w:r>
      <w:r w:rsidRPr="007008C1">
        <w:rPr>
          <w:rFonts w:ascii="Arial Narrow" w:hAnsi="Arial Narrow" w:cs="Arial"/>
          <w:sz w:val="16"/>
          <w:szCs w:val="16"/>
        </w:rPr>
        <w:t xml:space="preserve"> within twenty (20) days of the date this </w:t>
      </w:r>
      <w:r w:rsidRPr="007008C1">
        <w:rPr>
          <w:rFonts w:ascii="Arial Narrow" w:hAnsi="Arial Narrow" w:cs="Arial"/>
          <w:b/>
          <w:sz w:val="16"/>
          <w:szCs w:val="16"/>
        </w:rPr>
        <w:t>Agreement</w:t>
      </w:r>
      <w:r w:rsidRPr="007008C1">
        <w:rPr>
          <w:rFonts w:ascii="Arial Narrow" w:hAnsi="Arial Narrow" w:cs="Arial"/>
          <w:sz w:val="16"/>
          <w:szCs w:val="16"/>
        </w:rPr>
        <w:t xml:space="preserve"> was mailed to You, or within fifteen (15) days of delivery if this </w:t>
      </w:r>
      <w:r w:rsidRPr="007008C1">
        <w:rPr>
          <w:rFonts w:ascii="Arial Narrow" w:hAnsi="Arial Narrow" w:cs="Arial"/>
          <w:b/>
          <w:sz w:val="16"/>
          <w:szCs w:val="16"/>
        </w:rPr>
        <w:t>Agreement</w:t>
      </w:r>
      <w:r w:rsidRPr="007008C1">
        <w:rPr>
          <w:rFonts w:ascii="Arial Narrow" w:hAnsi="Arial Narrow" w:cs="Arial"/>
          <w:sz w:val="16"/>
          <w:szCs w:val="16"/>
        </w:rPr>
        <w:t xml:space="preserve"> was delivered to You at the time of sale.  In such a case, this </w:t>
      </w:r>
      <w:r w:rsidRPr="007008C1">
        <w:rPr>
          <w:rFonts w:ascii="Arial Narrow" w:hAnsi="Arial Narrow" w:cs="Arial"/>
          <w:b/>
          <w:sz w:val="16"/>
          <w:szCs w:val="16"/>
        </w:rPr>
        <w:t>Agreement</w:t>
      </w:r>
      <w:r w:rsidRPr="007008C1">
        <w:rPr>
          <w:rFonts w:ascii="Arial Narrow" w:hAnsi="Arial Narrow" w:cs="Arial"/>
          <w:sz w:val="16"/>
          <w:szCs w:val="16"/>
        </w:rPr>
        <w:t xml:space="preserve"> will be void and We will refund to You the full amount of the purchase price of this </w:t>
      </w:r>
      <w:r w:rsidRPr="007008C1">
        <w:rPr>
          <w:rFonts w:ascii="Arial Narrow" w:hAnsi="Arial Narrow" w:cs="Arial"/>
          <w:b/>
          <w:sz w:val="16"/>
          <w:szCs w:val="16"/>
        </w:rPr>
        <w:t>Agreement</w:t>
      </w:r>
      <w:r w:rsidRPr="007008C1">
        <w:rPr>
          <w:rFonts w:ascii="Arial Narrow" w:hAnsi="Arial Narrow" w:cs="Arial"/>
          <w:sz w:val="16"/>
          <w:szCs w:val="16"/>
        </w:rPr>
        <w:t xml:space="preserve">.  This right to void this </w:t>
      </w:r>
      <w:r w:rsidRPr="007008C1">
        <w:rPr>
          <w:rFonts w:ascii="Arial Narrow" w:hAnsi="Arial Narrow" w:cs="Arial"/>
          <w:b/>
          <w:sz w:val="16"/>
          <w:szCs w:val="16"/>
        </w:rPr>
        <w:t>Agreement</w:t>
      </w:r>
      <w:r w:rsidRPr="007008C1">
        <w:rPr>
          <w:rFonts w:ascii="Arial Narrow" w:hAnsi="Arial Narrow" w:cs="Arial"/>
          <w:sz w:val="16"/>
          <w:szCs w:val="16"/>
        </w:rPr>
        <w:t xml:space="preserve"> is not transferable and applies only to the original </w:t>
      </w:r>
      <w:r w:rsidRPr="007008C1">
        <w:rPr>
          <w:rFonts w:ascii="Arial Narrow" w:hAnsi="Arial Narrow" w:cs="Arial"/>
          <w:b/>
          <w:sz w:val="16"/>
          <w:szCs w:val="16"/>
        </w:rPr>
        <w:t>Agreement</w:t>
      </w:r>
      <w:r w:rsidRPr="007008C1">
        <w:rPr>
          <w:rFonts w:ascii="Arial Narrow" w:hAnsi="Arial Narrow" w:cs="Arial"/>
          <w:sz w:val="16"/>
          <w:szCs w:val="16"/>
        </w:rPr>
        <w:t xml:space="preserve"> purchaser.</w:t>
      </w:r>
    </w:p>
    <w:p w14:paraId="446F861E" w14:textId="77777777" w:rsidR="00122CB9" w:rsidRPr="001E1607" w:rsidRDefault="00122CB9" w:rsidP="004437B6">
      <w:pPr>
        <w:spacing w:before="75" w:line="241" w:lineRule="auto"/>
        <w:ind w:right="171"/>
        <w:jc w:val="both"/>
        <w:rPr>
          <w:rFonts w:ascii="Arial Narrow" w:eastAsia="Arial Narrow" w:hAnsi="Arial Narrow" w:cs="Arial Narrow"/>
          <w:spacing w:val="1"/>
          <w:sz w:val="16"/>
          <w:szCs w:val="16"/>
        </w:rPr>
      </w:pPr>
    </w:p>
    <w:p w14:paraId="0B9F60AF" w14:textId="6CFE7E57" w:rsidR="001C0F16" w:rsidRPr="000F3AA6" w:rsidRDefault="001C0F16" w:rsidP="004437B6">
      <w:pPr>
        <w:spacing w:afterLines="40" w:after="96"/>
        <w:ind w:left="360" w:hanging="360"/>
        <w:rPr>
          <w:rFonts w:ascii="Times New Roman" w:hAnsi="Times New Roman" w:cs="Times New Roman"/>
          <w:sz w:val="24"/>
          <w:szCs w:val="24"/>
        </w:rPr>
      </w:pPr>
    </w:p>
    <w:sectPr w:rsidR="001C0F16" w:rsidRPr="000F3AA6" w:rsidSect="006B7B69">
      <w:footerReference w:type="default" r:id="rId8"/>
      <w:footerReference w:type="first" r:id="rId9"/>
      <w:pgSz w:w="12240" w:h="15840"/>
      <w:pgMar w:top="630" w:right="81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306A" w14:textId="77777777" w:rsidR="00813D62" w:rsidRDefault="00813D62" w:rsidP="00B32BF6">
      <w:pPr>
        <w:spacing w:after="0" w:line="240" w:lineRule="auto"/>
      </w:pPr>
      <w:r>
        <w:separator/>
      </w:r>
    </w:p>
  </w:endnote>
  <w:endnote w:type="continuationSeparator" w:id="0">
    <w:p w14:paraId="5A110613" w14:textId="77777777" w:rsidR="00813D62" w:rsidRDefault="00813D62" w:rsidP="00B3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00000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97005"/>
      <w:docPartObj>
        <w:docPartGallery w:val="Page Numbers (Bottom of Page)"/>
        <w:docPartUnique/>
      </w:docPartObj>
    </w:sdtPr>
    <w:sdtEndPr>
      <w:rPr>
        <w:noProof/>
      </w:rPr>
    </w:sdtEndPr>
    <w:sdtContent>
      <w:p w14:paraId="3CB60D9C" w14:textId="1EEA2931" w:rsidR="00A22945" w:rsidRDefault="00A22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09953" w14:textId="137CA652" w:rsidR="007F0EBB" w:rsidRDefault="00A22945">
    <w:pPr>
      <w:pStyle w:val="Footer"/>
    </w:pPr>
    <w:r>
      <w:t>EDU and SOHO 001</w:t>
    </w:r>
    <w:r>
      <w:tab/>
    </w:r>
    <w:r>
      <w:tab/>
    </w:r>
    <w:r w:rsidR="007F0EBB">
      <w:t>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7850" w14:textId="67A57D6A" w:rsidR="00A22945" w:rsidRDefault="00A22945">
    <w:pPr>
      <w:pStyle w:val="Footer"/>
    </w:pPr>
    <w:r>
      <w:t>EDU and SOHO 001</w:t>
    </w:r>
    <w:r>
      <w:tab/>
    </w:r>
    <w:r>
      <w:tab/>
    </w:r>
    <w:r w:rsidR="007F0EBB">
      <w:t>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4B57" w14:textId="77777777" w:rsidR="00813D62" w:rsidRDefault="00813D62" w:rsidP="00B32BF6">
      <w:pPr>
        <w:spacing w:after="0" w:line="240" w:lineRule="auto"/>
      </w:pPr>
      <w:r>
        <w:separator/>
      </w:r>
    </w:p>
  </w:footnote>
  <w:footnote w:type="continuationSeparator" w:id="0">
    <w:p w14:paraId="572D430A" w14:textId="77777777" w:rsidR="00813D62" w:rsidRDefault="00813D62" w:rsidP="00B32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438B7"/>
    <w:multiLevelType w:val="hybridMultilevel"/>
    <w:tmpl w:val="FBF23042"/>
    <w:lvl w:ilvl="0" w:tplc="36CA2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46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F6"/>
    <w:rsid w:val="00047946"/>
    <w:rsid w:val="000D0712"/>
    <w:rsid w:val="000F3AA6"/>
    <w:rsid w:val="00122CB9"/>
    <w:rsid w:val="00174924"/>
    <w:rsid w:val="001C0F16"/>
    <w:rsid w:val="001C4BD5"/>
    <w:rsid w:val="00243418"/>
    <w:rsid w:val="002C4B8B"/>
    <w:rsid w:val="002E43F4"/>
    <w:rsid w:val="002F4031"/>
    <w:rsid w:val="00316BAC"/>
    <w:rsid w:val="003A033F"/>
    <w:rsid w:val="004437B6"/>
    <w:rsid w:val="004729B6"/>
    <w:rsid w:val="00481FA9"/>
    <w:rsid w:val="00491802"/>
    <w:rsid w:val="004D17CB"/>
    <w:rsid w:val="00530B6D"/>
    <w:rsid w:val="0056332A"/>
    <w:rsid w:val="006B05CE"/>
    <w:rsid w:val="006B7B69"/>
    <w:rsid w:val="006C1E0A"/>
    <w:rsid w:val="006C7B2F"/>
    <w:rsid w:val="006E2A01"/>
    <w:rsid w:val="007008C1"/>
    <w:rsid w:val="00702F7F"/>
    <w:rsid w:val="007C4D96"/>
    <w:rsid w:val="007E770C"/>
    <w:rsid w:val="007F0EBB"/>
    <w:rsid w:val="00802562"/>
    <w:rsid w:val="00802D33"/>
    <w:rsid w:val="00813518"/>
    <w:rsid w:val="00813D62"/>
    <w:rsid w:val="00877D6E"/>
    <w:rsid w:val="008B39CC"/>
    <w:rsid w:val="008B609A"/>
    <w:rsid w:val="008E16E5"/>
    <w:rsid w:val="0093417E"/>
    <w:rsid w:val="00945DAC"/>
    <w:rsid w:val="00A22945"/>
    <w:rsid w:val="00A23919"/>
    <w:rsid w:val="00A2481B"/>
    <w:rsid w:val="00B32BF6"/>
    <w:rsid w:val="00B656DE"/>
    <w:rsid w:val="00B65E01"/>
    <w:rsid w:val="00B903B2"/>
    <w:rsid w:val="00BE3135"/>
    <w:rsid w:val="00C646C9"/>
    <w:rsid w:val="00CA2111"/>
    <w:rsid w:val="00D246AB"/>
    <w:rsid w:val="00D616B6"/>
    <w:rsid w:val="00DA10D7"/>
    <w:rsid w:val="00E3019D"/>
    <w:rsid w:val="00E83ADE"/>
    <w:rsid w:val="00F07D29"/>
    <w:rsid w:val="00F11603"/>
    <w:rsid w:val="00F80DDC"/>
    <w:rsid w:val="00F95440"/>
    <w:rsid w:val="00FC0B64"/>
    <w:rsid w:val="00FD51D1"/>
    <w:rsid w:val="00FE7789"/>
    <w:rsid w:val="00FF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3436"/>
  <w15:chartTrackingRefBased/>
  <w15:docId w15:val="{8486C291-DAA4-4C8A-AFA1-80E256E5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BF6"/>
  </w:style>
  <w:style w:type="paragraph" w:styleId="Footer">
    <w:name w:val="footer"/>
    <w:basedOn w:val="Normal"/>
    <w:link w:val="FooterChar"/>
    <w:uiPriority w:val="99"/>
    <w:unhideWhenUsed/>
    <w:rsid w:val="00B3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BF6"/>
  </w:style>
  <w:style w:type="character" w:styleId="Hyperlink">
    <w:name w:val="Hyperlink"/>
    <w:uiPriority w:val="99"/>
    <w:rsid w:val="00B32BF6"/>
    <w:rPr>
      <w:color w:val="0000FF"/>
      <w:u w:val="single"/>
    </w:rPr>
  </w:style>
  <w:style w:type="paragraph" w:styleId="Title">
    <w:name w:val="Title"/>
    <w:basedOn w:val="Normal"/>
    <w:link w:val="TitleChar"/>
    <w:qFormat/>
    <w:rsid w:val="00B32BF6"/>
    <w:pPr>
      <w:spacing w:after="0" w:line="240" w:lineRule="auto"/>
      <w:ind w:right="108"/>
      <w:jc w:val="center"/>
    </w:pPr>
    <w:rPr>
      <w:rFonts w:ascii="Arial" w:eastAsia="Times New Roman" w:hAnsi="Arial" w:cs="Arial"/>
      <w:b/>
      <w:sz w:val="16"/>
      <w:szCs w:val="24"/>
    </w:rPr>
  </w:style>
  <w:style w:type="character" w:customStyle="1" w:styleId="TitleChar">
    <w:name w:val="Title Char"/>
    <w:basedOn w:val="DefaultParagraphFont"/>
    <w:link w:val="Title"/>
    <w:rsid w:val="00B32BF6"/>
    <w:rPr>
      <w:rFonts w:ascii="Arial" w:eastAsia="Times New Roman" w:hAnsi="Arial" w:cs="Arial"/>
      <w:b/>
      <w:sz w:val="16"/>
      <w:szCs w:val="24"/>
    </w:rPr>
  </w:style>
  <w:style w:type="table" w:styleId="TableGrid">
    <w:name w:val="Table Grid"/>
    <w:basedOn w:val="TableNormal"/>
    <w:uiPriority w:val="39"/>
    <w:rsid w:val="00A2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16"/>
    <w:pPr>
      <w:spacing w:after="200" w:line="276" w:lineRule="auto"/>
      <w:ind w:left="720"/>
      <w:contextualSpacing/>
    </w:pPr>
  </w:style>
  <w:style w:type="character" w:customStyle="1" w:styleId="InitialStyle">
    <w:name w:val="InitialStyle"/>
    <w:rsid w:val="001C0F16"/>
    <w:rPr>
      <w:rFonts w:ascii="Arial" w:hAnsi="Arial"/>
      <w:color w:val="auto"/>
      <w:spacing w:val="0"/>
      <w:sz w:val="24"/>
    </w:rPr>
  </w:style>
  <w:style w:type="paragraph" w:styleId="NormalWeb">
    <w:name w:val="Normal (Web)"/>
    <w:basedOn w:val="Normal"/>
    <w:uiPriority w:val="99"/>
    <w:unhideWhenUsed/>
    <w:rsid w:val="001C0F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sureprotect.co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Deedy Adams</dc:creator>
  <cp:keywords/>
  <dc:description/>
  <cp:lastModifiedBy>Dwight Stuckey</cp:lastModifiedBy>
  <cp:revision>3</cp:revision>
  <cp:lastPrinted>2021-06-30T16:50:00Z</cp:lastPrinted>
  <dcterms:created xsi:type="dcterms:W3CDTF">2023-01-26T23:34:00Z</dcterms:created>
  <dcterms:modified xsi:type="dcterms:W3CDTF">2023-01-26T23:34:00Z</dcterms:modified>
</cp:coreProperties>
</file>